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8C2FCD" w:rsidRPr="008C2FCD" w:rsidTr="008C2FCD">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8C2FCD" w:rsidRPr="008C2FC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C2FCD" w:rsidRPr="008C2FCD">
                    <w:tc>
                      <w:tcPr>
                        <w:tcW w:w="0" w:type="auto"/>
                        <w:tcMar>
                          <w:top w:w="0" w:type="dxa"/>
                          <w:left w:w="270" w:type="dxa"/>
                          <w:bottom w:w="135" w:type="dxa"/>
                          <w:right w:w="270" w:type="dxa"/>
                        </w:tcMar>
                        <w:hideMark/>
                      </w:tcPr>
                      <w:p w:rsidR="008C2FCD" w:rsidRPr="008C2FCD" w:rsidRDefault="008C2FCD" w:rsidP="008C2FCD">
                        <w:pPr>
                          <w:spacing w:line="360" w:lineRule="atLeast"/>
                          <w:rPr>
                            <w:rFonts w:ascii="Helvetica" w:eastAsia="Times New Roman" w:hAnsi="Helvetica" w:cs="Times New Roman"/>
                            <w:color w:val="000000"/>
                          </w:rPr>
                        </w:pPr>
                        <w:r w:rsidRPr="008C2FCD">
                          <w:rPr>
                            <w:rFonts w:ascii="Arial" w:eastAsia="Times New Roman" w:hAnsi="Arial" w:cs="Arial"/>
                            <w:b/>
                            <w:bCs/>
                            <w:color w:val="000000"/>
                          </w:rPr>
                          <w:t>UASSP Update - Reminders for this Week</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October 1, 2023</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Secondary Principals,</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Happy National Principals Month!</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Just a quick reminder about a few things happening this week!</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1. </w:t>
                        </w:r>
                        <w:r w:rsidRPr="008C2FCD">
                          <w:rPr>
                            <w:rFonts w:ascii="Arial" w:eastAsia="Times New Roman" w:hAnsi="Arial" w:cs="Arial"/>
                            <w:b/>
                            <w:bCs/>
                            <w:color w:val="000000"/>
                          </w:rPr>
                          <w:t>Power Hour with Jimmy Casas on Tuesday</w:t>
                        </w:r>
                        <w:r w:rsidRPr="008C2FCD">
                          <w:rPr>
                            <w:rFonts w:ascii="Helvetica" w:eastAsia="Times New Roman" w:hAnsi="Helvetica" w:cs="Times New Roman"/>
                            <w:color w:val="000000"/>
                          </w:rPr>
                          <w:br/>
                        </w:r>
                        <w:r w:rsidRPr="008C2FCD">
                          <w:rPr>
                            <w:rFonts w:ascii="Arial" w:eastAsia="Times New Roman" w:hAnsi="Arial" w:cs="Arial"/>
                            <w:color w:val="000000"/>
                          </w:rPr>
                          <w:t>We are excited to have Jimmy Casas as our guest for our first Power Hour of the year. Jimmy spoke at our summer conference and we have had many requests for more! He will be continuing the discussion about his latest book, R</w:t>
                        </w:r>
                        <w:r w:rsidRPr="008C2FCD">
                          <w:rPr>
                            <w:rFonts w:ascii="Arial" w:eastAsia="Times New Roman" w:hAnsi="Arial" w:cs="Arial"/>
                            <w:i/>
                            <w:iCs/>
                            <w:color w:val="000000"/>
                          </w:rPr>
                          <w:t>ecalibrate the Culture, </w:t>
                        </w:r>
                        <w:r w:rsidRPr="008C2FCD">
                          <w:rPr>
                            <w:rFonts w:ascii="Arial" w:eastAsia="Times New Roman" w:hAnsi="Arial" w:cs="Arial"/>
                            <w:color w:val="000000"/>
                          </w:rPr>
                          <w:t>which is also our Book of the Month. </w:t>
                        </w:r>
                        <w:r w:rsidRPr="008C2FCD">
                          <w:rPr>
                            <w:rFonts w:ascii="Arial" w:eastAsia="Times New Roman" w:hAnsi="Arial" w:cs="Arial"/>
                            <w:b/>
                            <w:bCs/>
                            <w:color w:val="000000"/>
                          </w:rPr>
                          <w:t>If you would like to join the virtual Power Hour with Jimmy Casas on Tuesday, October 3 from 10-11 AM, please email </w:t>
                        </w:r>
                        <w:hyperlink r:id="rId4" w:tgtFrame="_blank" w:history="1">
                          <w:r w:rsidRPr="008C2FCD">
                            <w:rPr>
                              <w:rFonts w:ascii="Arial" w:eastAsia="Times New Roman" w:hAnsi="Arial" w:cs="Arial"/>
                              <w:color w:val="0000FF"/>
                              <w:u w:val="single"/>
                            </w:rPr>
                            <w:t>rhonda.bromley@uassp.org</w:t>
                          </w:r>
                        </w:hyperlink>
                        <w:r w:rsidRPr="008C2FCD">
                          <w:rPr>
                            <w:rFonts w:ascii="Arial" w:eastAsia="Times New Roman" w:hAnsi="Arial" w:cs="Arial"/>
                            <w:b/>
                            <w:bCs/>
                            <w:color w:val="000000"/>
                          </w:rPr>
                          <w:t> to receive the link.</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2. </w:t>
                        </w:r>
                        <w:r w:rsidRPr="008C2FCD">
                          <w:rPr>
                            <w:rFonts w:ascii="Arial" w:eastAsia="Times New Roman" w:hAnsi="Arial" w:cs="Arial"/>
                            <w:b/>
                            <w:bCs/>
                            <w:color w:val="000000"/>
                          </w:rPr>
                          <w:t>Secretary Conference this Wednesday</w:t>
                        </w:r>
                        <w:r w:rsidRPr="008C2FCD">
                          <w:rPr>
                            <w:rFonts w:ascii="Helvetica" w:eastAsia="Times New Roman" w:hAnsi="Helvetica" w:cs="Times New Roman"/>
                            <w:color w:val="000000"/>
                          </w:rPr>
                          <w:br/>
                        </w:r>
                        <w:r w:rsidRPr="008C2FCD">
                          <w:rPr>
                            <w:rFonts w:ascii="Arial" w:eastAsia="Times New Roman" w:hAnsi="Arial" w:cs="Arial"/>
                            <w:color w:val="000000"/>
                          </w:rPr>
                          <w:t>We are looking forward to celebrating our amazing secretaries at our annual UASSP Secretaries Conference. </w:t>
                        </w:r>
                        <w:r w:rsidRPr="008C2FCD">
                          <w:rPr>
                            <w:rFonts w:ascii="Arial" w:eastAsia="Times New Roman" w:hAnsi="Arial" w:cs="Arial"/>
                            <w:color w:val="000000"/>
                          </w:rPr>
                          <w:br/>
                          <w:t>Location: The Barn at Thanksgiving Point</w:t>
                        </w:r>
                        <w:r w:rsidRPr="008C2FCD">
                          <w:rPr>
                            <w:rFonts w:ascii="Arial" w:eastAsia="Times New Roman" w:hAnsi="Arial" w:cs="Arial"/>
                            <w:color w:val="000000"/>
                          </w:rPr>
                          <w:br/>
                          <w:t>Time: 8 AM - 2 PM (Registration and Breakfast begin at 8 AM)</w:t>
                        </w:r>
                        <w:r w:rsidRPr="008C2FCD">
                          <w:rPr>
                            <w:rFonts w:ascii="Arial" w:eastAsia="Times New Roman" w:hAnsi="Arial" w:cs="Arial"/>
                            <w:color w:val="000000"/>
                          </w:rPr>
                          <w:br/>
                        </w:r>
                        <w:hyperlink r:id="rId5" w:tgtFrame="_blank" w:history="1">
                          <w:r w:rsidRPr="008C2FCD">
                            <w:rPr>
                              <w:rFonts w:ascii="Arial" w:eastAsia="Times New Roman" w:hAnsi="Arial" w:cs="Arial"/>
                              <w:color w:val="0000FF"/>
                              <w:u w:val="single"/>
                            </w:rPr>
                            <w:t>Secretary Conference Agenda</w:t>
                          </w:r>
                        </w:hyperlink>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3. </w:t>
                        </w:r>
                        <w:r w:rsidRPr="008C2FCD">
                          <w:rPr>
                            <w:rFonts w:ascii="Arial" w:eastAsia="Times New Roman" w:hAnsi="Arial" w:cs="Arial"/>
                            <w:b/>
                            <w:bCs/>
                            <w:color w:val="000000"/>
                          </w:rPr>
                          <w:t>Attention Middle Level Administrators</w:t>
                        </w:r>
                        <w:r w:rsidRPr="008C2FCD">
                          <w:rPr>
                            <w:rFonts w:ascii="Helvetica" w:eastAsia="Times New Roman" w:hAnsi="Helvetica" w:cs="Times New Roman"/>
                            <w:color w:val="000000"/>
                          </w:rPr>
                          <w:br/>
                        </w:r>
                        <w:r w:rsidRPr="008C2FCD">
                          <w:rPr>
                            <w:rFonts w:ascii="Arial" w:eastAsia="Times New Roman" w:hAnsi="Arial" w:cs="Arial"/>
                            <w:b/>
                            <w:bCs/>
                            <w:color w:val="000000"/>
                          </w:rPr>
                          <w:t>Middle Level Student Leadership Conference</w:t>
                        </w:r>
                        <w:r w:rsidRPr="008C2FCD">
                          <w:rPr>
                            <w:rFonts w:ascii="Helvetica" w:eastAsia="Times New Roman" w:hAnsi="Helvetica" w:cs="Times New Roman"/>
                            <w:color w:val="000000"/>
                          </w:rPr>
                          <w:br/>
                        </w:r>
                        <w:r w:rsidRPr="008C2FCD">
                          <w:rPr>
                            <w:rFonts w:ascii="Arial" w:eastAsia="Times New Roman" w:hAnsi="Arial" w:cs="Arial"/>
                            <w:b/>
                            <w:bCs/>
                            <w:color w:val="000000"/>
                          </w:rPr>
                          <w:t>*Registration Ends Soon!</w:t>
                        </w:r>
                        <w:r w:rsidRPr="008C2FCD">
                          <w:rPr>
                            <w:rFonts w:ascii="Arial" w:eastAsia="Times New Roman" w:hAnsi="Arial" w:cs="Arial"/>
                            <w:color w:val="000000"/>
                          </w:rPr>
                          <w:br/>
                          <w:t>We are partnering with the </w:t>
                        </w:r>
                        <w:r w:rsidRPr="008C2FCD">
                          <w:rPr>
                            <w:rFonts w:ascii="Arial" w:eastAsia="Times New Roman" w:hAnsi="Arial" w:cs="Arial"/>
                            <w:b/>
                            <w:bCs/>
                            <w:color w:val="000000"/>
                          </w:rPr>
                          <w:t>Covey Leadership Center </w:t>
                        </w:r>
                        <w:r w:rsidRPr="008C2FCD">
                          <w:rPr>
                            <w:rFonts w:ascii="Arial" w:eastAsia="Times New Roman" w:hAnsi="Arial" w:cs="Arial"/>
                            <w:color w:val="000000"/>
                          </w:rPr>
                          <w:t>to announce</w:t>
                        </w:r>
                        <w:r w:rsidRPr="008C2FCD">
                          <w:rPr>
                            <w:rFonts w:ascii="Arial" w:eastAsia="Times New Roman" w:hAnsi="Arial" w:cs="Arial"/>
                            <w:b/>
                            <w:bCs/>
                            <w:color w:val="000000"/>
                          </w:rPr>
                          <w:t> </w:t>
                        </w:r>
                        <w:r w:rsidRPr="008C2FCD">
                          <w:rPr>
                            <w:rFonts w:ascii="Arial" w:eastAsia="Times New Roman" w:hAnsi="Arial" w:cs="Arial"/>
                            <w:color w:val="000000"/>
                          </w:rPr>
                          <w:t>the</w:t>
                        </w:r>
                        <w:r w:rsidRPr="008C2FCD">
                          <w:rPr>
                            <w:rFonts w:ascii="Arial" w:eastAsia="Times New Roman" w:hAnsi="Arial" w:cs="Arial"/>
                            <w:b/>
                            <w:bCs/>
                            <w:color w:val="000000"/>
                          </w:rPr>
                          <w:t> Emerging Leaders Conference.</w:t>
                        </w:r>
                        <w:r w:rsidRPr="008C2FCD">
                          <w:rPr>
                            <w:rFonts w:ascii="Arial" w:eastAsia="Times New Roman" w:hAnsi="Arial" w:cs="Arial"/>
                            <w:color w:val="000000"/>
                          </w:rPr>
                          <w:t> The </w:t>
                        </w:r>
                        <w:r w:rsidRPr="008C2FCD">
                          <w:rPr>
                            <w:rFonts w:ascii="Arial" w:eastAsia="Times New Roman" w:hAnsi="Arial" w:cs="Arial"/>
                            <w:b/>
                            <w:bCs/>
                            <w:color w:val="000000"/>
                          </w:rPr>
                          <w:t>ELC</w:t>
                        </w:r>
                        <w:r w:rsidRPr="008C2FCD">
                          <w:rPr>
                            <w:rFonts w:ascii="Arial" w:eastAsia="Times New Roman" w:hAnsi="Arial" w:cs="Arial"/>
                            <w:color w:val="000000"/>
                          </w:rPr>
                          <w:t> mission is to assist newly formed middle level student council/leadership groups in building team unity and a vision for the year. The focus will revolve around the Covey Center's</w:t>
                        </w:r>
                        <w:r w:rsidRPr="008C2FCD">
                          <w:rPr>
                            <w:rFonts w:ascii="Arial" w:eastAsia="Times New Roman" w:hAnsi="Arial" w:cs="Arial"/>
                            <w:b/>
                            <w:bCs/>
                            <w:color w:val="000000"/>
                          </w:rPr>
                          <w:t> LEAD</w:t>
                        </w:r>
                        <w:r w:rsidRPr="008C2FCD">
                          <w:rPr>
                            <w:rFonts w:ascii="Arial" w:eastAsia="Times New Roman" w:hAnsi="Arial" w:cs="Arial"/>
                            <w:color w:val="000000"/>
                          </w:rPr>
                          <w:t> Model - </w:t>
                        </w:r>
                        <w:r w:rsidRPr="008C2FCD">
                          <w:rPr>
                            <w:rFonts w:ascii="Arial" w:eastAsia="Times New Roman" w:hAnsi="Arial" w:cs="Arial"/>
                            <w:b/>
                            <w:bCs/>
                            <w:color w:val="000000"/>
                          </w:rPr>
                          <w:t>L</w:t>
                        </w:r>
                        <w:r w:rsidRPr="008C2FCD">
                          <w:rPr>
                            <w:rFonts w:ascii="Arial" w:eastAsia="Times New Roman" w:hAnsi="Arial" w:cs="Arial"/>
                            <w:color w:val="000000"/>
                          </w:rPr>
                          <w:t>earning, </w:t>
                        </w:r>
                        <w:r w:rsidRPr="008C2FCD">
                          <w:rPr>
                            <w:rFonts w:ascii="Arial" w:eastAsia="Times New Roman" w:hAnsi="Arial" w:cs="Arial"/>
                            <w:b/>
                            <w:bCs/>
                            <w:color w:val="000000"/>
                          </w:rPr>
                          <w:t>E</w:t>
                        </w:r>
                        <w:r w:rsidRPr="008C2FCD">
                          <w:rPr>
                            <w:rFonts w:ascii="Arial" w:eastAsia="Times New Roman" w:hAnsi="Arial" w:cs="Arial"/>
                            <w:color w:val="000000"/>
                          </w:rPr>
                          <w:t>mpathy, </w:t>
                        </w:r>
                        <w:r w:rsidRPr="008C2FCD">
                          <w:rPr>
                            <w:rFonts w:ascii="Arial" w:eastAsia="Times New Roman" w:hAnsi="Arial" w:cs="Arial"/>
                            <w:b/>
                            <w:bCs/>
                            <w:color w:val="000000"/>
                          </w:rPr>
                          <w:t>A</w:t>
                        </w:r>
                        <w:r w:rsidRPr="008C2FCD">
                          <w:rPr>
                            <w:rFonts w:ascii="Arial" w:eastAsia="Times New Roman" w:hAnsi="Arial" w:cs="Arial"/>
                            <w:color w:val="000000"/>
                          </w:rPr>
                          <w:t>uthenticity, and </w:t>
                        </w:r>
                        <w:r w:rsidRPr="008C2FCD">
                          <w:rPr>
                            <w:rFonts w:ascii="Arial" w:eastAsia="Times New Roman" w:hAnsi="Arial" w:cs="Arial"/>
                            <w:b/>
                            <w:bCs/>
                            <w:color w:val="000000"/>
                          </w:rPr>
                          <w:t>D</w:t>
                        </w:r>
                        <w:r w:rsidRPr="008C2FCD">
                          <w:rPr>
                            <w:rFonts w:ascii="Arial" w:eastAsia="Times New Roman" w:hAnsi="Arial" w:cs="Arial"/>
                            <w:color w:val="000000"/>
                          </w:rPr>
                          <w:t>rive. There will be a northern and a southern Utah conference:</w:t>
                        </w:r>
                        <w:r w:rsidRPr="008C2FCD">
                          <w:rPr>
                            <w:rFonts w:ascii="Arial" w:eastAsia="Times New Roman" w:hAnsi="Arial" w:cs="Arial"/>
                            <w:color w:val="000000"/>
                          </w:rPr>
                          <w:br/>
                        </w:r>
                        <w:hyperlink r:id="rId6" w:tgtFrame="_blank" w:history="1">
                          <w:r w:rsidRPr="008C2FCD">
                            <w:rPr>
                              <w:rFonts w:ascii="Arial" w:eastAsia="Times New Roman" w:hAnsi="Arial" w:cs="Arial"/>
                              <w:color w:val="0000FF"/>
                              <w:u w:val="single"/>
                            </w:rPr>
                            <w:t>Visit our website to find the registration link</w:t>
                          </w:r>
                        </w:hyperlink>
                        <w:r w:rsidRPr="008C2FCD">
                          <w:rPr>
                            <w:rFonts w:ascii="Arial" w:eastAsia="Times New Roman" w:hAnsi="Arial" w:cs="Arial"/>
                            <w:color w:val="000000"/>
                          </w:rPr>
                          <w:br/>
                        </w:r>
                        <w:r w:rsidRPr="008C2FCD">
                          <w:rPr>
                            <w:rFonts w:ascii="Arial" w:eastAsia="Times New Roman" w:hAnsi="Arial" w:cs="Arial"/>
                            <w:color w:val="000000"/>
                          </w:rPr>
                          <w:lastRenderedPageBreak/>
                          <w:br/>
                        </w:r>
                        <w:r w:rsidRPr="008C2FCD">
                          <w:rPr>
                            <w:rFonts w:ascii="Arial" w:eastAsia="Times New Roman" w:hAnsi="Arial" w:cs="Arial"/>
                            <w:b/>
                            <w:bCs/>
                            <w:color w:val="000000"/>
                          </w:rPr>
                          <w:t>Southern Utah:</w:t>
                        </w:r>
                        <w:r w:rsidRPr="008C2FCD">
                          <w:rPr>
                            <w:rFonts w:ascii="Arial" w:eastAsia="Times New Roman" w:hAnsi="Arial" w:cs="Arial"/>
                            <w:color w:val="000000"/>
                          </w:rPr>
                          <w:br/>
                          <w:t>Date: October 14</w:t>
                        </w:r>
                        <w:r w:rsidRPr="008C2FCD">
                          <w:rPr>
                            <w:rFonts w:ascii="Arial" w:eastAsia="Times New Roman" w:hAnsi="Arial" w:cs="Arial"/>
                            <w:color w:val="000000"/>
                          </w:rPr>
                          <w:br/>
                          <w:t>Location: Richfield High School</w:t>
                        </w:r>
                        <w:r w:rsidRPr="008C2FCD">
                          <w:rPr>
                            <w:rFonts w:ascii="Arial" w:eastAsia="Times New Roman" w:hAnsi="Arial" w:cs="Arial"/>
                            <w:color w:val="000000"/>
                          </w:rPr>
                          <w:br/>
                          <w:t>Registration Closes: October 7</w:t>
                        </w:r>
                        <w:r w:rsidRPr="008C2FCD">
                          <w:rPr>
                            <w:rFonts w:ascii="Arial" w:eastAsia="Times New Roman" w:hAnsi="Arial" w:cs="Arial"/>
                            <w:color w:val="000000"/>
                          </w:rPr>
                          <w:br/>
                        </w:r>
                        <w:hyperlink r:id="rId7" w:tgtFrame="_blank" w:history="1">
                          <w:r w:rsidRPr="008C2FCD">
                            <w:rPr>
                              <w:rFonts w:ascii="Arial" w:eastAsia="Times New Roman" w:hAnsi="Arial" w:cs="Arial"/>
                              <w:color w:val="0000FF"/>
                              <w:u w:val="single"/>
                            </w:rPr>
                            <w:t>ELC Southern Utah Flyer</w:t>
                          </w:r>
                        </w:hyperlink>
                        <w:r w:rsidRPr="008C2FCD">
                          <w:rPr>
                            <w:rFonts w:ascii="Arial" w:eastAsia="Times New Roman" w:hAnsi="Arial" w:cs="Arial"/>
                            <w:color w:val="000000"/>
                          </w:rPr>
                          <w:br/>
                        </w:r>
                        <w:r w:rsidRPr="008C2FCD">
                          <w:rPr>
                            <w:rFonts w:ascii="Arial" w:eastAsia="Times New Roman" w:hAnsi="Arial" w:cs="Arial"/>
                            <w:color w:val="000000"/>
                          </w:rPr>
                          <w:br/>
                        </w:r>
                        <w:r w:rsidRPr="008C2FCD">
                          <w:rPr>
                            <w:rFonts w:ascii="Arial" w:eastAsia="Times New Roman" w:hAnsi="Arial" w:cs="Arial"/>
                            <w:b/>
                            <w:bCs/>
                            <w:color w:val="000000"/>
                          </w:rPr>
                          <w:t>Northern Utah:</w:t>
                        </w:r>
                        <w:r w:rsidRPr="008C2FCD">
                          <w:rPr>
                            <w:rFonts w:ascii="Arial" w:eastAsia="Times New Roman" w:hAnsi="Arial" w:cs="Arial"/>
                            <w:color w:val="000000"/>
                          </w:rPr>
                          <w:br/>
                          <w:t>Date: October 20</w:t>
                        </w:r>
                        <w:r w:rsidRPr="008C2FCD">
                          <w:rPr>
                            <w:rFonts w:ascii="Arial" w:eastAsia="Times New Roman" w:hAnsi="Arial" w:cs="Arial"/>
                            <w:color w:val="000000"/>
                          </w:rPr>
                          <w:br/>
                          <w:t>Location: Utah State University - Logan Campus</w:t>
                        </w:r>
                        <w:r w:rsidRPr="008C2FCD">
                          <w:rPr>
                            <w:rFonts w:ascii="Arial" w:eastAsia="Times New Roman" w:hAnsi="Arial" w:cs="Arial"/>
                            <w:color w:val="000000"/>
                          </w:rPr>
                          <w:br/>
                          <w:t>Registration Closes: October 13</w:t>
                        </w:r>
                        <w:r w:rsidRPr="008C2FCD">
                          <w:rPr>
                            <w:rFonts w:ascii="Arial" w:eastAsia="Times New Roman" w:hAnsi="Arial" w:cs="Arial"/>
                            <w:color w:val="000000"/>
                          </w:rPr>
                          <w:br/>
                        </w:r>
                        <w:hyperlink r:id="rId8" w:tgtFrame="_blank" w:history="1">
                          <w:r w:rsidRPr="008C2FCD">
                            <w:rPr>
                              <w:rFonts w:ascii="Arial" w:eastAsia="Times New Roman" w:hAnsi="Arial" w:cs="Arial"/>
                              <w:color w:val="0000FF"/>
                              <w:u w:val="single"/>
                            </w:rPr>
                            <w:t>ELC Northern Utah Flyer</w:t>
                          </w:r>
                        </w:hyperlink>
                        <w:r w:rsidRPr="008C2FCD">
                          <w:rPr>
                            <w:rFonts w:ascii="Arial" w:eastAsia="Times New Roman" w:hAnsi="Arial" w:cs="Arial"/>
                            <w:color w:val="000000"/>
                          </w:rPr>
                          <w:br/>
                        </w:r>
                        <w:r w:rsidRPr="008C2FCD">
                          <w:rPr>
                            <w:rFonts w:ascii="Arial" w:eastAsia="Times New Roman" w:hAnsi="Arial" w:cs="Arial"/>
                            <w:color w:val="000000"/>
                          </w:rPr>
                          <w:br/>
                          <w:t>For questions, please contact Melissa Judy at </w:t>
                        </w:r>
                        <w:hyperlink r:id="rId9" w:tgtFrame="_blank" w:history="1">
                          <w:r w:rsidRPr="008C2FCD">
                            <w:rPr>
                              <w:rFonts w:ascii="Arial" w:eastAsia="Times New Roman" w:hAnsi="Arial" w:cs="Arial"/>
                              <w:color w:val="0000FF"/>
                              <w:u w:val="single"/>
                            </w:rPr>
                            <w:t>melissa.judy@ssanpete.org</w:t>
                          </w:r>
                        </w:hyperlink>
                        <w:r w:rsidRPr="008C2FCD">
                          <w:rPr>
                            <w:rFonts w:ascii="Arial" w:eastAsia="Times New Roman" w:hAnsi="Arial" w:cs="Arial"/>
                            <w:color w:val="000000"/>
                          </w:rPr>
                          <w:t>. </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Have a great week!</w:t>
                        </w:r>
                        <w:r w:rsidRPr="008C2FCD">
                          <w:rPr>
                            <w:rFonts w:ascii="Helvetica" w:eastAsia="Times New Roman" w:hAnsi="Helvetica" w:cs="Times New Roman"/>
                            <w:color w:val="000000"/>
                          </w:rPr>
                          <w:br/>
                        </w:r>
                        <w:r w:rsidRPr="008C2FCD">
                          <w:rPr>
                            <w:rFonts w:ascii="Helvetica" w:eastAsia="Times New Roman" w:hAnsi="Helvetica" w:cs="Times New Roman"/>
                            <w:color w:val="000000"/>
                          </w:rPr>
                          <w:br/>
                        </w:r>
                        <w:r w:rsidRPr="008C2FCD">
                          <w:rPr>
                            <w:rFonts w:ascii="Arial" w:eastAsia="Times New Roman" w:hAnsi="Arial" w:cs="Arial"/>
                            <w:color w:val="000000"/>
                          </w:rPr>
                          <w:t>Rhonda</w:t>
                        </w:r>
                      </w:p>
                    </w:tc>
                  </w:tr>
                </w:tbl>
                <w:p w:rsidR="008C2FCD" w:rsidRPr="008C2FCD" w:rsidRDefault="008C2FCD" w:rsidP="008C2FCD">
                  <w:pPr>
                    <w:rPr>
                      <w:rFonts w:ascii="Times New Roman" w:eastAsia="Times New Roman" w:hAnsi="Times New Roman" w:cs="Times New Roman"/>
                    </w:rPr>
                  </w:pPr>
                </w:p>
              </w:tc>
            </w:tr>
          </w:tbl>
          <w:p w:rsidR="008C2FCD" w:rsidRPr="008C2FCD" w:rsidRDefault="008C2FCD" w:rsidP="008C2FCD">
            <w:pPr>
              <w:rPr>
                <w:rFonts w:ascii="Arial" w:eastAsia="Times New Roman" w:hAnsi="Arial" w:cs="Arial"/>
                <w:color w:val="222222"/>
              </w:rPr>
            </w:pPr>
          </w:p>
        </w:tc>
      </w:tr>
    </w:tbl>
    <w:p w:rsidR="00122F34" w:rsidRDefault="00122F34">
      <w:bookmarkStart w:id="0" w:name="_GoBack"/>
      <w:bookmarkEnd w:id="0"/>
    </w:p>
    <w:sectPr w:rsidR="0012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CD"/>
    <w:rsid w:val="00122F34"/>
    <w:rsid w:val="002678FD"/>
    <w:rsid w:val="003307BE"/>
    <w:rsid w:val="008C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9234E6-F58F-634C-9590-2365E1ED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FCD"/>
    <w:rPr>
      <w:b/>
      <w:bCs/>
    </w:rPr>
  </w:style>
  <w:style w:type="character" w:styleId="Emphasis">
    <w:name w:val="Emphasis"/>
    <w:basedOn w:val="DefaultParagraphFont"/>
    <w:uiPriority w:val="20"/>
    <w:qFormat/>
    <w:rsid w:val="008C2FCD"/>
    <w:rPr>
      <w:i/>
      <w:iCs/>
    </w:rPr>
  </w:style>
  <w:style w:type="character" w:styleId="Hyperlink">
    <w:name w:val="Hyperlink"/>
    <w:basedOn w:val="DefaultParagraphFont"/>
    <w:uiPriority w:val="99"/>
    <w:semiHidden/>
    <w:unhideWhenUsed/>
    <w:rsid w:val="008C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677a317d4&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cf72eeaa56&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4d3a534114&amp;e=77161a8d36" TargetMode="External"/><Relationship Id="rId11" Type="http://schemas.openxmlformats.org/officeDocument/2006/relationships/theme" Target="theme/theme1.xml"/><Relationship Id="rId5" Type="http://schemas.openxmlformats.org/officeDocument/2006/relationships/hyperlink" Target="https://uassp.us2.list-manage.com/track/click?u=77f503ba158804aa40a5c2292&amp;id=d4f5d47cf1&amp;e=77161a8d36" TargetMode="External"/><Relationship Id="rId10" Type="http://schemas.openxmlformats.org/officeDocument/2006/relationships/fontTable" Target="fontTable.xml"/><Relationship Id="rId4" Type="http://schemas.openxmlformats.org/officeDocument/2006/relationships/hyperlink" Target="mailto:rhonda.bromley@uassp.org" TargetMode="External"/><Relationship Id="rId9" Type="http://schemas.openxmlformats.org/officeDocument/2006/relationships/hyperlink" Target="mailto:melissa.judy@ssanp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2023-10-02T05:09:00Z</dcterms:created>
  <dcterms:modified xsi:type="dcterms:W3CDTF">2023-10-02T05:10:00Z</dcterms:modified>
</cp:coreProperties>
</file>