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D70EB9" w:rsidRPr="00D70EB9" w:rsidTr="00D70EB9">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D70EB9" w:rsidRPr="00D70E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70EB9" w:rsidRPr="00D70EB9">
                    <w:tc>
                      <w:tcPr>
                        <w:tcW w:w="0" w:type="auto"/>
                        <w:tcMar>
                          <w:top w:w="0" w:type="dxa"/>
                          <w:left w:w="270" w:type="dxa"/>
                          <w:bottom w:w="135" w:type="dxa"/>
                          <w:right w:w="270" w:type="dxa"/>
                        </w:tcMar>
                        <w:hideMark/>
                      </w:tcPr>
                      <w:p w:rsidR="00D70EB9" w:rsidRPr="00D70EB9" w:rsidRDefault="00D70EB9" w:rsidP="00D70EB9">
                        <w:pPr>
                          <w:spacing w:line="360" w:lineRule="atLeast"/>
                          <w:rPr>
                            <w:rFonts w:ascii="Helvetica" w:eastAsia="Times New Roman" w:hAnsi="Helvetica" w:cs="Times New Roman"/>
                            <w:color w:val="000000"/>
                          </w:rPr>
                        </w:pPr>
                        <w:r w:rsidRPr="00D70EB9">
                          <w:rPr>
                            <w:rFonts w:ascii="Helvetica" w:eastAsia="Times New Roman" w:hAnsi="Helvetica" w:cs="Times New Roman"/>
                            <w:color w:val="000000"/>
                          </w:rPr>
                          <w:t>November 1, 2023</w:t>
                        </w:r>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Secondary Principals,</w:t>
                        </w:r>
                        <w:r w:rsidRPr="00D70EB9">
                          <w:rPr>
                            <w:rFonts w:ascii="Helvetica" w:eastAsia="Times New Roman" w:hAnsi="Helvetica" w:cs="Times New Roman"/>
                            <w:color w:val="000000"/>
                          </w:rPr>
                          <w:br/>
                        </w:r>
                        <w:r w:rsidRPr="00D70EB9">
                          <w:rPr>
                            <w:rFonts w:ascii="Helvetica" w:eastAsia="Times New Roman" w:hAnsi="Helvetica" w:cs="Times New Roman"/>
                            <w:color w:val="000000"/>
                          </w:rPr>
                          <w:br/>
                          <w:t>Happy November!</w:t>
                        </w:r>
                        <w:r w:rsidRPr="00D70EB9">
                          <w:rPr>
                            <w:rFonts w:ascii="Helvetica" w:eastAsia="Times New Roman" w:hAnsi="Helvetica" w:cs="Times New Roman"/>
                            <w:color w:val="000000"/>
                          </w:rPr>
                          <w:br/>
                        </w:r>
                        <w:r w:rsidRPr="00D70EB9">
                          <w:rPr>
                            <w:rFonts w:ascii="Helvetica" w:eastAsia="Times New Roman" w:hAnsi="Helvetica" w:cs="Times New Roman"/>
                            <w:color w:val="000000"/>
                          </w:rPr>
                          <w:br/>
                          <w:t>Election Day is next Tuesday, November 7. We encourage you to become educated about candidates and propositions, and of course take the opportunity to vote. This is another important election year for public education in Utah. </w:t>
                        </w:r>
                        <w:r w:rsidRPr="00D70EB9">
                          <w:rPr>
                            <w:rFonts w:ascii="Helvetica" w:eastAsia="Times New Roman" w:hAnsi="Helvetica" w:cs="Times New Roman"/>
                            <w:color w:val="000000"/>
                          </w:rPr>
                          <w:br/>
                        </w:r>
                        <w:r w:rsidRPr="00D70EB9">
                          <w:rPr>
                            <w:rFonts w:ascii="Helvetica" w:eastAsia="Times New Roman" w:hAnsi="Helvetica" w:cs="Times New Roman"/>
                            <w:color w:val="000000"/>
                          </w:rPr>
                          <w:br/>
                          <w:t>Other important dates in November:</w:t>
                        </w:r>
                        <w:r w:rsidRPr="00D70EB9">
                          <w:rPr>
                            <w:rFonts w:ascii="Helvetica" w:eastAsia="Times New Roman" w:hAnsi="Helvetica" w:cs="Times New Roman"/>
                            <w:color w:val="000000"/>
                          </w:rPr>
                          <w:br/>
                          <w:t>November 11 - Veterans Day</w:t>
                        </w:r>
                        <w:r w:rsidRPr="00D70EB9">
                          <w:rPr>
                            <w:rFonts w:ascii="Helvetica" w:eastAsia="Times New Roman" w:hAnsi="Helvetica" w:cs="Times New Roman"/>
                            <w:color w:val="000000"/>
                          </w:rPr>
                          <w:br/>
                          <w:t>November 13-17 - Anti-Bullying Week</w:t>
                        </w:r>
                        <w:r w:rsidRPr="00D70EB9">
                          <w:rPr>
                            <w:rFonts w:ascii="Helvetica" w:eastAsia="Times New Roman" w:hAnsi="Helvetica" w:cs="Times New Roman"/>
                            <w:color w:val="000000"/>
                          </w:rPr>
                          <w:br/>
                          <w:t>November 23 - Thanksgiving Day</w:t>
                        </w:r>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Please make note of the following:</w:t>
                        </w:r>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1. </w:t>
                        </w:r>
                        <w:r w:rsidRPr="00D70EB9">
                          <w:rPr>
                            <w:rFonts w:ascii="Helvetica" w:eastAsia="Times New Roman" w:hAnsi="Helvetica" w:cs="Times New Roman"/>
                            <w:b/>
                            <w:bCs/>
                            <w:color w:val="000000"/>
                          </w:rPr>
                          <w:t>UASSP Assistant Principals Conference</w:t>
                        </w:r>
                        <w:r w:rsidRPr="00D70EB9">
                          <w:rPr>
                            <w:rFonts w:ascii="Helvetica" w:eastAsia="Times New Roman" w:hAnsi="Helvetica" w:cs="Times New Roman"/>
                            <w:color w:val="000000"/>
                          </w:rPr>
                          <w:br/>
                          <w:t>We are so excited for our AP Conference on November 9. Register at </w:t>
                        </w:r>
                        <w:hyperlink r:id="rId4" w:tgtFrame="_blank" w:history="1">
                          <w:r w:rsidRPr="00D70EB9">
                            <w:rPr>
                              <w:rFonts w:ascii="Helvetica" w:eastAsia="Times New Roman" w:hAnsi="Helvetica" w:cs="Times New Roman"/>
                              <w:color w:val="0000FF"/>
                              <w:u w:val="single"/>
                            </w:rPr>
                            <w:t>uassp.org</w:t>
                          </w:r>
                        </w:hyperlink>
                        <w:r w:rsidRPr="00D70EB9">
                          <w:rPr>
                            <w:rFonts w:ascii="Helvetica" w:eastAsia="Times New Roman" w:hAnsi="Helvetica" w:cs="Times New Roman"/>
                            <w:color w:val="000000"/>
                          </w:rPr>
                          <w:t>. Our theme is "</w:t>
                        </w:r>
                        <w:r w:rsidRPr="00D70EB9">
                          <w:rPr>
                            <w:rFonts w:ascii="Helvetica" w:eastAsia="Times New Roman" w:hAnsi="Helvetica" w:cs="Times New Roman"/>
                            <w:b/>
                            <w:bCs/>
                            <w:color w:val="000000"/>
                          </w:rPr>
                          <w:t>Lead with Intention...and Curiosity." </w:t>
                        </w:r>
                        <w:r w:rsidRPr="00D70EB9">
                          <w:rPr>
                            <w:rFonts w:ascii="Helvetica" w:eastAsia="Times New Roman" w:hAnsi="Helvetica" w:cs="Times New Roman"/>
                            <w:color w:val="000000"/>
                          </w:rPr>
                          <w:t>It will be held at The Gardens at Thanksgiving Point with registration and breakfast starting at 8 AM. You won't want to miss this opportunity to learn and collaborate with other assistant principals from all over the state of Utah. Please see the following agenda and speaker bios. </w:t>
                        </w:r>
                        <w:r w:rsidRPr="00D70EB9">
                          <w:rPr>
                            <w:rFonts w:ascii="Helvetica" w:eastAsia="Times New Roman" w:hAnsi="Helvetica" w:cs="Times New Roman"/>
                            <w:color w:val="000000"/>
                          </w:rPr>
                          <w:br/>
                        </w:r>
                        <w:hyperlink r:id="rId5" w:tgtFrame="_blank" w:history="1">
                          <w:r w:rsidRPr="00D70EB9">
                            <w:rPr>
                              <w:rFonts w:ascii="Helvetica" w:eastAsia="Times New Roman" w:hAnsi="Helvetica" w:cs="Times New Roman"/>
                              <w:color w:val="0000FF"/>
                              <w:u w:val="single"/>
                            </w:rPr>
                            <w:t>AP Conference Agenda and Bios</w:t>
                          </w:r>
                        </w:hyperlink>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2. </w:t>
                        </w:r>
                        <w:r w:rsidRPr="00D70EB9">
                          <w:rPr>
                            <w:rFonts w:ascii="Helvetica" w:eastAsia="Times New Roman" w:hAnsi="Helvetica" w:cs="Times New Roman"/>
                            <w:b/>
                            <w:bCs/>
                            <w:color w:val="000000"/>
                          </w:rPr>
                          <w:t>Power Hour with First Lady Abby Cox</w:t>
                        </w:r>
                        <w:r w:rsidRPr="00D70EB9">
                          <w:rPr>
                            <w:rFonts w:ascii="Helvetica" w:eastAsia="Times New Roman" w:hAnsi="Helvetica" w:cs="Times New Roman"/>
                            <w:color w:val="000000"/>
                          </w:rPr>
                          <w:br/>
                          <w:t>Our Utah First Lady, Abby Cox, will join us for our Power Hour on November 8 from 10-11 AM. She will be discussing her many educational initiatives as well as answering questions. If you would like to join the virtual meeting on Wednesday, November 8, please email </w:t>
                        </w:r>
                        <w:hyperlink r:id="rId6" w:tgtFrame="_blank" w:history="1">
                          <w:r w:rsidRPr="00D70EB9">
                            <w:rPr>
                              <w:rFonts w:ascii="Helvetica" w:eastAsia="Times New Roman" w:hAnsi="Helvetica" w:cs="Times New Roman"/>
                              <w:color w:val="0000FF"/>
                              <w:u w:val="single"/>
                            </w:rPr>
                            <w:t>rhonda.bromley@uassp.org</w:t>
                          </w:r>
                        </w:hyperlink>
                        <w:r w:rsidRPr="00D70EB9">
                          <w:rPr>
                            <w:rFonts w:ascii="Helvetica" w:eastAsia="Times New Roman" w:hAnsi="Helvetica" w:cs="Times New Roman"/>
                            <w:color w:val="000000"/>
                          </w:rPr>
                          <w:t>. </w:t>
                        </w:r>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3. </w:t>
                        </w:r>
                        <w:r w:rsidRPr="00D70EB9">
                          <w:rPr>
                            <w:rFonts w:ascii="Helvetica" w:eastAsia="Times New Roman" w:hAnsi="Helvetica" w:cs="Times New Roman"/>
                            <w:b/>
                            <w:bCs/>
                            <w:color w:val="000000"/>
                          </w:rPr>
                          <w:t>State School Board Meeting - This Thursday</w:t>
                        </w:r>
                        <w:r w:rsidRPr="00D70EB9">
                          <w:rPr>
                            <w:rFonts w:ascii="Helvetica" w:eastAsia="Times New Roman" w:hAnsi="Helvetica" w:cs="Times New Roman"/>
                            <w:color w:val="000000"/>
                          </w:rPr>
                          <w:br/>
                          <w:t xml:space="preserve">We would love any Utah secondary administrator to consider providing public comment at the USBE meeting this Thursday. This can be done in written form, </w:t>
                        </w:r>
                        <w:r w:rsidRPr="00D70EB9">
                          <w:rPr>
                            <w:rFonts w:ascii="Helvetica" w:eastAsia="Times New Roman" w:hAnsi="Helvetica" w:cs="Times New Roman"/>
                            <w:color w:val="000000"/>
                          </w:rPr>
                          <w:lastRenderedPageBreak/>
                          <w:t>through zoom or in person. We need our state board members to hear the positive things that are going on in our secondary schools. The meeting on Thursday begins at 9 AM at the USBE office in Salt Lake. If you are interested in participating, please email Cybil Child at </w:t>
                        </w:r>
                        <w:hyperlink r:id="rId7" w:tgtFrame="_blank" w:history="1">
                          <w:r w:rsidRPr="00D70EB9">
                            <w:rPr>
                              <w:rFonts w:ascii="Helvetica" w:eastAsia="Times New Roman" w:hAnsi="Helvetica" w:cs="Times New Roman"/>
                              <w:color w:val="0000FF"/>
                              <w:u w:val="single"/>
                            </w:rPr>
                            <w:t>cybil.child@schools.utah.gov</w:t>
                          </w:r>
                        </w:hyperlink>
                        <w:r w:rsidRPr="00D70EB9">
                          <w:rPr>
                            <w:rFonts w:ascii="Helvetica" w:eastAsia="Times New Roman" w:hAnsi="Helvetica" w:cs="Times New Roman"/>
                            <w:color w:val="000000"/>
                          </w:rPr>
                          <w:t> or sign up at the following link:</w:t>
                        </w:r>
                        <w:r w:rsidRPr="00D70EB9">
                          <w:rPr>
                            <w:rFonts w:ascii="Helvetica" w:eastAsia="Times New Roman" w:hAnsi="Helvetica" w:cs="Times New Roman"/>
                            <w:color w:val="000000"/>
                          </w:rPr>
                          <w:br/>
                        </w:r>
                        <w:hyperlink r:id="rId8" w:tgtFrame="_blank" w:history="1">
                          <w:r w:rsidRPr="00D70EB9">
                            <w:rPr>
                              <w:rFonts w:ascii="Helvetica" w:eastAsia="Times New Roman" w:hAnsi="Helvetica" w:cs="Times New Roman"/>
                              <w:color w:val="0000FF"/>
                              <w:u w:val="single"/>
                            </w:rPr>
                            <w:t>USBE Public Comments</w:t>
                          </w:r>
                        </w:hyperlink>
                        <w:r w:rsidRPr="00D70EB9">
                          <w:rPr>
                            <w:rFonts w:ascii="Helvetica" w:eastAsia="Times New Roman" w:hAnsi="Helvetica" w:cs="Times New Roman"/>
                            <w:color w:val="000000"/>
                          </w:rPr>
                          <w:br/>
                        </w:r>
                        <w:r w:rsidRPr="00D70EB9">
                          <w:rPr>
                            <w:rFonts w:ascii="Helvetica" w:eastAsia="Times New Roman" w:hAnsi="Helvetica" w:cs="Times New Roman"/>
                            <w:color w:val="000000"/>
                          </w:rPr>
                          <w:br/>
                          <w:t>4. </w:t>
                        </w:r>
                        <w:r w:rsidRPr="00D70EB9">
                          <w:rPr>
                            <w:rFonts w:ascii="Helvetica" w:eastAsia="Times New Roman" w:hAnsi="Helvetica" w:cs="Times New Roman"/>
                            <w:b/>
                            <w:bCs/>
                            <w:color w:val="000000"/>
                          </w:rPr>
                          <w:t>Legislative Update - </w:t>
                        </w:r>
                        <w:r w:rsidRPr="00D70EB9">
                          <w:rPr>
                            <w:rFonts w:ascii="Helvetica" w:eastAsia="Times New Roman" w:hAnsi="Helvetica" w:cs="Times New Roman"/>
                            <w:b/>
                            <w:bCs/>
                            <w:i/>
                            <w:iCs/>
                            <w:color w:val="000000"/>
                          </w:rPr>
                          <w:t>Connect and Communicate</w:t>
                        </w:r>
                        <w:r w:rsidRPr="00D70EB9">
                          <w:rPr>
                            <w:rFonts w:ascii="Helvetica" w:eastAsia="Times New Roman" w:hAnsi="Helvetica" w:cs="Times New Roman"/>
                            <w:color w:val="000000"/>
                          </w:rPr>
                          <w:br/>
                          <w:t>As a reminder, The UASSP Legislative Council and Executive Board will be voting to officially support the Legislative Priorities of the JLC (Superintendents, Board Members and Business Administrators) at the Legislative Council meeting TODAY. See the following link for details: </w:t>
                        </w:r>
                        <w:r w:rsidRPr="00D70EB9">
                          <w:rPr>
                            <w:rFonts w:ascii="Helvetica" w:eastAsia="Times New Roman" w:hAnsi="Helvetica" w:cs="Times New Roman"/>
                            <w:color w:val="000000"/>
                          </w:rPr>
                          <w:br/>
                        </w:r>
                        <w:hyperlink r:id="rId9" w:tgtFrame="_blank" w:history="1">
                          <w:r w:rsidRPr="00D70EB9">
                            <w:rPr>
                              <w:rFonts w:ascii="Helvetica" w:eastAsia="Times New Roman" w:hAnsi="Helvetica" w:cs="Times New Roman"/>
                              <w:color w:val="0000FF"/>
                              <w:u w:val="single"/>
                            </w:rPr>
                            <w:t>JLC Priorities 2023-24</w:t>
                          </w:r>
                        </w:hyperlink>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5. </w:t>
                        </w:r>
                        <w:r w:rsidRPr="00D70EB9">
                          <w:rPr>
                            <w:rFonts w:ascii="Helvetica" w:eastAsia="Times New Roman" w:hAnsi="Helvetica" w:cs="Times New Roman"/>
                            <w:b/>
                            <w:bCs/>
                            <w:color w:val="000000"/>
                          </w:rPr>
                          <w:t>2024 Conferences</w:t>
                        </w:r>
                        <w:r w:rsidRPr="00D70EB9">
                          <w:rPr>
                            <w:rFonts w:ascii="Helvetica" w:eastAsia="Times New Roman" w:hAnsi="Helvetica" w:cs="Times New Roman"/>
                            <w:color w:val="000000"/>
                          </w:rPr>
                          <w:br/>
                          <w:t>A. UASSP Mid-Winter Conference: January 29-31 in St. George</w:t>
                        </w:r>
                        <w:r w:rsidRPr="00D70EB9">
                          <w:rPr>
                            <w:rFonts w:ascii="Helvetica" w:eastAsia="Times New Roman" w:hAnsi="Helvetica" w:cs="Times New Roman"/>
                            <w:color w:val="000000"/>
                          </w:rPr>
                          <w:br/>
                          <w:t>B. UASSP Summer Conference: June 10-12 in Park City</w:t>
                        </w:r>
                        <w:r w:rsidRPr="00D70EB9">
                          <w:rPr>
                            <w:rFonts w:ascii="Helvetica" w:eastAsia="Times New Roman" w:hAnsi="Helvetica" w:cs="Times New Roman"/>
                            <w:color w:val="000000"/>
                          </w:rPr>
                          <w:br/>
                          <w:t>C. NASSP/NAESP National Conference: July 15-17 in Nashville, TN</w:t>
                        </w:r>
                        <w:r w:rsidRPr="00D70EB9">
                          <w:rPr>
                            <w:rFonts w:ascii="Helvetica" w:eastAsia="Times New Roman" w:hAnsi="Helvetica" w:cs="Times New Roman"/>
                            <w:color w:val="000000"/>
                          </w:rPr>
                          <w:br/>
                        </w:r>
                        <w:r w:rsidRPr="00D70EB9">
                          <w:rPr>
                            <w:rFonts w:ascii="Helvetica" w:eastAsia="Times New Roman" w:hAnsi="Helvetica" w:cs="Times New Roman"/>
                            <w:color w:val="000000"/>
                          </w:rPr>
                          <w:br/>
                          <w:t>Good luck as you are coming to the end of the fall activities and sports season - as well as starting the winter season soon. This is such a fun, and busy time of the year! Thanks for all you do!</w:t>
                        </w:r>
                        <w:r w:rsidRPr="00D70EB9">
                          <w:rPr>
                            <w:rFonts w:ascii="Helvetica" w:eastAsia="Times New Roman" w:hAnsi="Helvetica" w:cs="Times New Roman"/>
                            <w:color w:val="000000"/>
                          </w:rPr>
                          <w:br/>
                          <w:t> </w:t>
                        </w:r>
                        <w:r w:rsidRPr="00D70EB9">
                          <w:rPr>
                            <w:rFonts w:ascii="Helvetica" w:eastAsia="Times New Roman" w:hAnsi="Helvetica" w:cs="Times New Roman"/>
                            <w:color w:val="000000"/>
                          </w:rPr>
                          <w:br/>
                          <w:t>Rhonda</w:t>
                        </w:r>
                      </w:p>
                    </w:tc>
                  </w:tr>
                </w:tbl>
                <w:p w:rsidR="00D70EB9" w:rsidRPr="00D70EB9" w:rsidRDefault="00D70EB9" w:rsidP="00D70EB9">
                  <w:pPr>
                    <w:rPr>
                      <w:rFonts w:ascii="Times New Roman" w:eastAsia="Times New Roman" w:hAnsi="Times New Roman" w:cs="Times New Roman"/>
                    </w:rPr>
                  </w:pPr>
                </w:p>
              </w:tc>
            </w:tr>
          </w:tbl>
          <w:p w:rsidR="00D70EB9" w:rsidRPr="00D70EB9" w:rsidRDefault="00D70EB9" w:rsidP="00D70EB9">
            <w:pPr>
              <w:rPr>
                <w:rFonts w:ascii="Arial" w:eastAsia="Times New Roman" w:hAnsi="Arial" w:cs="Arial"/>
                <w:color w:val="222222"/>
              </w:rPr>
            </w:pPr>
          </w:p>
        </w:tc>
      </w:tr>
    </w:tbl>
    <w:p w:rsidR="002B0473" w:rsidRDefault="002B0473">
      <w:bookmarkStart w:id="0" w:name="_GoBack"/>
      <w:bookmarkEnd w:id="0"/>
    </w:p>
    <w:sectPr w:rsidR="002B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B9"/>
    <w:rsid w:val="002678FD"/>
    <w:rsid w:val="002B0473"/>
    <w:rsid w:val="003307BE"/>
    <w:rsid w:val="00D7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9B2500-4FE3-A04E-A3A3-90E8613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EB9"/>
    <w:rPr>
      <w:b/>
      <w:bCs/>
    </w:rPr>
  </w:style>
  <w:style w:type="character" w:styleId="Hyperlink">
    <w:name w:val="Hyperlink"/>
    <w:basedOn w:val="DefaultParagraphFont"/>
    <w:uiPriority w:val="99"/>
    <w:semiHidden/>
    <w:unhideWhenUsed/>
    <w:rsid w:val="00D70EB9"/>
    <w:rPr>
      <w:color w:val="0000FF"/>
      <w:u w:val="single"/>
    </w:rPr>
  </w:style>
  <w:style w:type="character" w:styleId="Emphasis">
    <w:name w:val="Emphasis"/>
    <w:basedOn w:val="DefaultParagraphFont"/>
    <w:uiPriority w:val="20"/>
    <w:qFormat/>
    <w:rsid w:val="00D70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970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79227249d3&amp;e=77161a8d36" TargetMode="External"/><Relationship Id="rId3" Type="http://schemas.openxmlformats.org/officeDocument/2006/relationships/webSettings" Target="webSettings.xml"/><Relationship Id="rId7" Type="http://schemas.openxmlformats.org/officeDocument/2006/relationships/hyperlink" Target="mailto:cybil.child@schools.uta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11" Type="http://schemas.openxmlformats.org/officeDocument/2006/relationships/theme" Target="theme/theme1.xml"/><Relationship Id="rId5" Type="http://schemas.openxmlformats.org/officeDocument/2006/relationships/hyperlink" Target="https://uassp.us2.list-manage.com/track/click?u=77f503ba158804aa40a5c2292&amp;id=8edd639aa6&amp;e=77161a8d36" TargetMode="External"/><Relationship Id="rId10" Type="http://schemas.openxmlformats.org/officeDocument/2006/relationships/fontTable" Target="fontTable.xml"/><Relationship Id="rId4" Type="http://schemas.openxmlformats.org/officeDocument/2006/relationships/hyperlink" Target="https://uassp.us2.list-manage.com/track/click?u=77f503ba158804aa40a5c2292&amp;id=bf2c5ed1f7&amp;e=77161a8d36" TargetMode="External"/><Relationship Id="rId9" Type="http://schemas.openxmlformats.org/officeDocument/2006/relationships/hyperlink" Target="https://uassp.us2.list-manage.com/track/click?u=77f503ba158804aa40a5c2292&amp;id=beef2e3c68&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2023-11-01T19:19:00Z</dcterms:created>
  <dcterms:modified xsi:type="dcterms:W3CDTF">2023-11-01T19:19:00Z</dcterms:modified>
</cp:coreProperties>
</file>