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30B" w:rsidRDefault="009D7F0E" w:rsidP="009D7F0E">
      <w:pPr>
        <w:spacing w:line="300" w:lineRule="atLeast"/>
        <w:outlineLvl w:val="0"/>
        <w:rPr>
          <w:rFonts w:ascii="Arial" w:eastAsia="Times New Roman" w:hAnsi="Arial" w:cs="Segoe UI"/>
          <w:b/>
          <w:bCs/>
          <w:color w:val="333333"/>
          <w:kern w:val="36"/>
          <w:sz w:val="60"/>
          <w:szCs w:val="60"/>
        </w:rPr>
      </w:pPr>
      <w:r w:rsidRPr="009D7F0E">
        <w:rPr>
          <w:rFonts w:ascii="Arial" w:eastAsia="Times New Roman" w:hAnsi="Arial" w:cs="Segoe UI"/>
          <w:b/>
          <w:bCs/>
          <w:color w:val="333333"/>
          <w:kern w:val="36"/>
          <w:sz w:val="60"/>
          <w:szCs w:val="60"/>
        </w:rPr>
        <w:t>Union Middle</w:t>
      </w:r>
      <w:r w:rsidR="0094630B">
        <w:rPr>
          <w:rFonts w:ascii="Arial" w:eastAsia="Times New Roman" w:hAnsi="Arial" w:cs="Segoe UI"/>
          <w:b/>
          <w:bCs/>
          <w:color w:val="333333"/>
          <w:kern w:val="36"/>
          <w:sz w:val="60"/>
          <w:szCs w:val="60"/>
        </w:rPr>
        <w:t xml:space="preserve"> School - </w:t>
      </w:r>
    </w:p>
    <w:p w:rsidR="009D7F0E" w:rsidRDefault="009D7F0E" w:rsidP="009D7F0E">
      <w:pPr>
        <w:spacing w:line="300" w:lineRule="atLeast"/>
        <w:outlineLvl w:val="0"/>
        <w:rPr>
          <w:rFonts w:ascii="Arial" w:eastAsia="Times New Roman" w:hAnsi="Arial" w:cs="Segoe UI"/>
          <w:b/>
          <w:bCs/>
          <w:color w:val="333333"/>
          <w:kern w:val="36"/>
          <w:sz w:val="60"/>
          <w:szCs w:val="60"/>
        </w:rPr>
      </w:pPr>
      <w:r w:rsidRPr="009D7F0E">
        <w:rPr>
          <w:rFonts w:ascii="Arial" w:eastAsia="Times New Roman" w:hAnsi="Arial" w:cs="Segoe UI"/>
          <w:b/>
          <w:bCs/>
          <w:color w:val="333333"/>
          <w:kern w:val="36"/>
          <w:sz w:val="60"/>
          <w:szCs w:val="60"/>
        </w:rPr>
        <w:t>Proud History, Bright Future</w:t>
      </w:r>
    </w:p>
    <w:p w:rsidR="0094630B" w:rsidRPr="0094630B" w:rsidRDefault="0094630B" w:rsidP="009D7F0E">
      <w:pPr>
        <w:spacing w:line="300" w:lineRule="atLeast"/>
        <w:outlineLvl w:val="0"/>
        <w:rPr>
          <w:rFonts w:ascii="Arial" w:eastAsia="Times New Roman" w:hAnsi="Arial" w:cs="Segoe UI"/>
          <w:b/>
          <w:bCs/>
          <w:color w:val="333333"/>
          <w:kern w:val="36"/>
        </w:rPr>
      </w:pPr>
      <w:r>
        <w:rPr>
          <w:rFonts w:ascii="Arial" w:eastAsia="Times New Roman" w:hAnsi="Arial" w:cs="Segoe UI"/>
          <w:b/>
          <w:bCs/>
          <w:color w:val="333333"/>
          <w:kern w:val="36"/>
        </w:rPr>
        <w:t>(Students started school in the new building in August, 2023)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Union Middle School opened in 1968, a turbulent time in America’s history marked by the loss of two advocates for peace: Dr. Martin Luther King Jr. and President John F. Kennedy. 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Knowing this, it’s tempting to connect the “Union” name to an appeal for civic unity. In truth, it speaks more directly to a time in Utah history dating back more than 170 years. But it’s the school’s spirit of unity that typifies what it means to be a Bobcat and endures still today, says its Principal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,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Brenda McCann.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“Union will always be a place where students and families with different experiences and beliefs come together and find strength through camaraderie,” McCann said. 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Union Middle is named for the Fort Union area it serves, a community settled in the mid-1800s, which began, as the name suggests, as a defensive fort inhabited by Mormon pioneers. Now a commercial urban area, the community of Union is at the juncture of three cities: Midvale, Sandy and Cottonwood Heights.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“I always have felt like Union was the perfect name for th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e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school, because it brings together a diverse community. There’s a very accepting inclusive culture there, a real community feeling of cooperation and neighborhood,” said a former Principal Kelly </w:t>
      </w:r>
      <w:proofErr w:type="spellStart"/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Tauteoli</w:t>
      </w:r>
      <w:proofErr w:type="spellEnd"/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. 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>The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 xml:space="preserve"> new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two-story school sport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s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a large commons area and grand staircase, a banquet room for holding community events, community pantry, all-abilities courtyard and Ninja Warrior-style playground equipment, and fitness center with a running track. 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Built with safety in mind, the facility 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is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seismically up-to-date and ha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s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a security vestibule that steers all visitors through the Main Office to be checked in. 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lastRenderedPageBreak/>
        <w:t>The arts wing with its state-of-the-art auditorium and display area for showcasing student artwork help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s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the school continue to build on its strong arts programs. </w:t>
      </w:r>
    </w:p>
    <w:p w:rsidR="009D7F0E" w:rsidRPr="009D7F0E" w:rsidRDefault="009D7F0E" w:rsidP="009D7F0E">
      <w:pPr>
        <w:spacing w:before="100" w:beforeAutospacing="1" w:after="312"/>
        <w:rPr>
          <w:rFonts w:ascii="Segoe UI" w:eastAsia="Times New Roman" w:hAnsi="Segoe UI" w:cs="Segoe UI"/>
          <w:color w:val="3D4459"/>
          <w:sz w:val="26"/>
          <w:szCs w:val="26"/>
        </w:rPr>
      </w:pP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“Like yesterday and today, Union Middle 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is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a source of pride for the community and serve</w:t>
      </w:r>
      <w:r w:rsidR="0094630B">
        <w:rPr>
          <w:rFonts w:ascii="Segoe UI" w:eastAsia="Times New Roman" w:hAnsi="Segoe UI" w:cs="Segoe UI"/>
          <w:color w:val="3D4459"/>
          <w:sz w:val="26"/>
          <w:szCs w:val="26"/>
        </w:rPr>
        <w:t>s</w:t>
      </w:r>
      <w:r w:rsidRPr="009D7F0E">
        <w:rPr>
          <w:rFonts w:ascii="Segoe UI" w:eastAsia="Times New Roman" w:hAnsi="Segoe UI" w:cs="Segoe UI"/>
          <w:color w:val="3D4459"/>
          <w:sz w:val="26"/>
          <w:szCs w:val="26"/>
        </w:rPr>
        <w:t xml:space="preserve"> the community well,” McCann said. </w:t>
      </w:r>
    </w:p>
    <w:p w:rsidR="00877B64" w:rsidRDefault="00877B64"/>
    <w:sectPr w:rsidR="0087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7C4"/>
    <w:multiLevelType w:val="multilevel"/>
    <w:tmpl w:val="C28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22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0E"/>
    <w:rsid w:val="002678FD"/>
    <w:rsid w:val="003307BE"/>
    <w:rsid w:val="00877B64"/>
    <w:rsid w:val="0094630B"/>
    <w:rsid w:val="009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9DE34"/>
  <w15:chartTrackingRefBased/>
  <w15:docId w15:val="{5EA559A7-9534-1740-AFA4-6EAADB6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F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lementor-icon-list-item">
    <w:name w:val="elementor-icon-list-item"/>
    <w:basedOn w:val="Normal"/>
    <w:rsid w:val="009D7F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or-icon-list-text">
    <w:name w:val="elementor-icon-list-text"/>
    <w:basedOn w:val="DefaultParagraphFont"/>
    <w:rsid w:val="009D7F0E"/>
  </w:style>
  <w:style w:type="character" w:customStyle="1" w:styleId="elementor-post-infoitem-prefix">
    <w:name w:val="elementor-post-info__item-prefix"/>
    <w:basedOn w:val="DefaultParagraphFont"/>
    <w:rsid w:val="009D7F0E"/>
  </w:style>
  <w:style w:type="paragraph" w:styleId="NormalWeb">
    <w:name w:val="Normal (Web)"/>
    <w:basedOn w:val="Normal"/>
    <w:uiPriority w:val="99"/>
    <w:semiHidden/>
    <w:unhideWhenUsed/>
    <w:rsid w:val="009D7F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588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6" w:space="0" w:color="CECECE"/>
                <w:right w:val="single" w:sz="2" w:space="0" w:color="CECECE"/>
              </w:divBdr>
            </w:div>
          </w:divsChild>
        </w:div>
        <w:div w:id="1656958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8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2</cp:revision>
  <dcterms:created xsi:type="dcterms:W3CDTF">2024-03-16T03:22:00Z</dcterms:created>
  <dcterms:modified xsi:type="dcterms:W3CDTF">2024-03-16T03:22:00Z</dcterms:modified>
</cp:coreProperties>
</file>