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AB587F" w:rsidRPr="00AB587F" w:rsidTr="00AB587F">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AB587F" w:rsidRPr="00AB58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587F" w:rsidRPr="00AB587F">
                    <w:tc>
                      <w:tcPr>
                        <w:tcW w:w="0" w:type="auto"/>
                        <w:tcMar>
                          <w:top w:w="0" w:type="dxa"/>
                          <w:left w:w="270" w:type="dxa"/>
                          <w:bottom w:w="135" w:type="dxa"/>
                          <w:right w:w="270" w:type="dxa"/>
                        </w:tcMar>
                        <w:hideMark/>
                      </w:tcPr>
                      <w:p w:rsidR="00AB587F" w:rsidRPr="00AB587F" w:rsidRDefault="00AB587F" w:rsidP="00AB587F">
                        <w:pPr>
                          <w:spacing w:before="150" w:after="150" w:line="360" w:lineRule="atLeast"/>
                          <w:rPr>
                            <w:rFonts w:ascii="Helvetica" w:eastAsia="Times New Roman" w:hAnsi="Helvetica" w:cs="Times New Roman"/>
                            <w:color w:val="000000"/>
                          </w:rPr>
                        </w:pPr>
                        <w:r w:rsidRPr="00AB587F">
                          <w:rPr>
                            <w:rFonts w:ascii="Helvetica" w:eastAsia="Times New Roman" w:hAnsi="Helvetica" w:cs="Times New Roman"/>
                            <w:color w:val="000000"/>
                          </w:rPr>
                          <w:t>April 7, 2024</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Secondary Principals,</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This past week has been </w:t>
                        </w:r>
                        <w:r w:rsidRPr="00AB587F">
                          <w:rPr>
                            <w:rFonts w:ascii="Helvetica" w:eastAsia="Times New Roman" w:hAnsi="Helvetica" w:cs="Times New Roman"/>
                            <w:b/>
                            <w:bCs/>
                            <w:color w:val="000000"/>
                          </w:rPr>
                          <w:t>National Assistant Principals Week</w:t>
                        </w:r>
                        <w:r w:rsidRPr="00AB587F">
                          <w:rPr>
                            <w:rFonts w:ascii="Helvetica" w:eastAsia="Times New Roman" w:hAnsi="Helvetica" w:cs="Times New Roman"/>
                            <w:color w:val="000000"/>
                          </w:rPr>
                          <w:t>. We have amazing assistant principals in our secondary schools in Utah. Thank you for all that you do to help our students be successful!</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Please make note of the following:</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1.</w:t>
                        </w:r>
                        <w:r w:rsidRPr="00AB587F">
                          <w:rPr>
                            <w:rFonts w:ascii="Helvetica" w:eastAsia="Times New Roman" w:hAnsi="Helvetica" w:cs="Times New Roman"/>
                            <w:b/>
                            <w:bCs/>
                            <w:color w:val="000000"/>
                          </w:rPr>
                          <w:t>UASSP IMPACT E-MAGAZINE</w:t>
                        </w:r>
                        <w:r w:rsidRPr="00AB587F">
                          <w:rPr>
                            <w:rFonts w:ascii="Helvetica" w:eastAsia="Times New Roman" w:hAnsi="Helvetica" w:cs="Times New Roman"/>
                            <w:color w:val="000000"/>
                          </w:rPr>
                          <w:br/>
                          <w:t>Thank you to our amazing Editor, Julie Barlow from Davis School District. </w:t>
                        </w:r>
                        <w:r w:rsidRPr="00AB587F">
                          <w:rPr>
                            <w:rFonts w:ascii="Helvetica" w:eastAsia="Times New Roman" w:hAnsi="Helvetica" w:cs="Times New Roman"/>
                            <w:color w:val="000000"/>
                          </w:rPr>
                          <w:br/>
                          <w:t>In this edition of Impact your will find:</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A. </w:t>
                        </w:r>
                        <w:r w:rsidRPr="00AB587F">
                          <w:rPr>
                            <w:rFonts w:ascii="Helvetica" w:eastAsia="Times New Roman" w:hAnsi="Helvetica" w:cs="Times New Roman"/>
                            <w:i/>
                            <w:iCs/>
                            <w:color w:val="000000"/>
                          </w:rPr>
                          <w:t>Great Leaders Needed: Now More Than Ever</w:t>
                        </w:r>
                        <w:r w:rsidRPr="00AB587F">
                          <w:rPr>
                            <w:rFonts w:ascii="Helvetica" w:eastAsia="Times New Roman" w:hAnsi="Helvetica" w:cs="Times New Roman"/>
                            <w:color w:val="000000"/>
                          </w:rPr>
                          <w:t> by Ryan McGuire (Salem Hills High School)</w:t>
                        </w:r>
                        <w:r w:rsidRPr="00AB587F">
                          <w:rPr>
                            <w:rFonts w:ascii="Helvetica" w:eastAsia="Times New Roman" w:hAnsi="Helvetica" w:cs="Times New Roman"/>
                            <w:color w:val="000000"/>
                          </w:rPr>
                          <w:br/>
                          <w:t>B. </w:t>
                        </w:r>
                        <w:r w:rsidRPr="00AB587F">
                          <w:rPr>
                            <w:rFonts w:ascii="Helvetica" w:eastAsia="Times New Roman" w:hAnsi="Helvetica" w:cs="Times New Roman"/>
                            <w:i/>
                            <w:iCs/>
                            <w:color w:val="000000"/>
                          </w:rPr>
                          <w:t>Make Your Bed</w:t>
                        </w:r>
                        <w:r w:rsidRPr="00AB587F">
                          <w:rPr>
                            <w:rFonts w:ascii="Helvetica" w:eastAsia="Times New Roman" w:hAnsi="Helvetica" w:cs="Times New Roman"/>
                            <w:color w:val="000000"/>
                          </w:rPr>
                          <w:t> by David Tanner (DSD Secondary Director)</w:t>
                        </w:r>
                        <w:r w:rsidRPr="00AB587F">
                          <w:rPr>
                            <w:rFonts w:ascii="Helvetica" w:eastAsia="Times New Roman" w:hAnsi="Helvetica" w:cs="Times New Roman"/>
                            <w:color w:val="000000"/>
                          </w:rPr>
                          <w:br/>
                          <w:t>C. </w:t>
                        </w:r>
                        <w:r w:rsidRPr="00AB587F">
                          <w:rPr>
                            <w:rFonts w:ascii="Helvetica" w:eastAsia="Times New Roman" w:hAnsi="Helvetica" w:cs="Times New Roman"/>
                            <w:i/>
                            <w:iCs/>
                            <w:color w:val="000000"/>
                          </w:rPr>
                          <w:t>Belief Matters</w:t>
                        </w:r>
                        <w:r w:rsidRPr="00AB587F">
                          <w:rPr>
                            <w:rFonts w:ascii="Helvetica" w:eastAsia="Times New Roman" w:hAnsi="Helvetica" w:cs="Times New Roman"/>
                            <w:color w:val="000000"/>
                          </w:rPr>
                          <w:t> by Randall Seltz (West Jordan Middle School)</w:t>
                        </w:r>
                        <w:r w:rsidRPr="00AB587F">
                          <w:rPr>
                            <w:rFonts w:ascii="Helvetica" w:eastAsia="Times New Roman" w:hAnsi="Helvetica" w:cs="Times New Roman"/>
                            <w:color w:val="000000"/>
                          </w:rPr>
                          <w:br/>
                          <w:t>D. </w:t>
                        </w:r>
                        <w:r w:rsidRPr="00AB587F">
                          <w:rPr>
                            <w:rFonts w:ascii="Helvetica" w:eastAsia="Times New Roman" w:hAnsi="Helvetica" w:cs="Times New Roman"/>
                            <w:i/>
                            <w:iCs/>
                            <w:color w:val="000000"/>
                          </w:rPr>
                          <w:t xml:space="preserve">It's Important to Welcome Every Student in our </w:t>
                        </w:r>
                        <w:proofErr w:type="gramStart"/>
                        <w:r w:rsidRPr="00AB587F">
                          <w:rPr>
                            <w:rFonts w:ascii="Helvetica" w:eastAsia="Times New Roman" w:hAnsi="Helvetica" w:cs="Times New Roman"/>
                            <w:i/>
                            <w:iCs/>
                            <w:color w:val="000000"/>
                          </w:rPr>
                          <w:t>Community </w:t>
                        </w:r>
                        <w:r w:rsidRPr="00AB587F">
                          <w:rPr>
                            <w:rFonts w:ascii="Helvetica" w:eastAsia="Times New Roman" w:hAnsi="Helvetica" w:cs="Times New Roman"/>
                            <w:color w:val="000000"/>
                          </w:rPr>
                          <w:t> by</w:t>
                        </w:r>
                        <w:proofErr w:type="gramEnd"/>
                        <w:r w:rsidRPr="00AB587F">
                          <w:rPr>
                            <w:rFonts w:ascii="Helvetica" w:eastAsia="Times New Roman" w:hAnsi="Helvetica" w:cs="Times New Roman"/>
                            <w:color w:val="000000"/>
                          </w:rPr>
                          <w:t xml:space="preserve"> Todd </w:t>
                        </w:r>
                        <w:proofErr w:type="spellStart"/>
                        <w:r w:rsidRPr="00AB587F">
                          <w:rPr>
                            <w:rFonts w:ascii="Helvetica" w:eastAsia="Times New Roman" w:hAnsi="Helvetica" w:cs="Times New Roman"/>
                            <w:color w:val="000000"/>
                          </w:rPr>
                          <w:t>Quarnberg</w:t>
                        </w:r>
                        <w:proofErr w:type="spellEnd"/>
                        <w:r w:rsidRPr="00AB587F">
                          <w:rPr>
                            <w:rFonts w:ascii="Helvetica" w:eastAsia="Times New Roman" w:hAnsi="Helvetica" w:cs="Times New Roman"/>
                            <w:color w:val="000000"/>
                          </w:rPr>
                          <w:t xml:space="preserve"> (Herriman High School)</w:t>
                        </w:r>
                        <w:r w:rsidRPr="00AB587F">
                          <w:rPr>
                            <w:rFonts w:ascii="Helvetica" w:eastAsia="Times New Roman" w:hAnsi="Helvetica" w:cs="Times New Roman"/>
                            <w:color w:val="000000"/>
                          </w:rPr>
                          <w:br/>
                          <w:t>E. </w:t>
                        </w:r>
                        <w:r w:rsidRPr="00AB587F">
                          <w:rPr>
                            <w:rFonts w:ascii="Helvetica" w:eastAsia="Times New Roman" w:hAnsi="Helvetica" w:cs="Times New Roman"/>
                            <w:i/>
                            <w:iCs/>
                            <w:color w:val="000000"/>
                          </w:rPr>
                          <w:t>One of Our Most Important Jobs: New Teacher Induction</w:t>
                        </w:r>
                        <w:r w:rsidRPr="00AB587F">
                          <w:rPr>
                            <w:rFonts w:ascii="Helvetica" w:eastAsia="Times New Roman" w:hAnsi="Helvetica" w:cs="Times New Roman"/>
                            <w:color w:val="000000"/>
                          </w:rPr>
                          <w:t> by Nate Crandall (ASD) and David Boren (BYU)</w:t>
                        </w:r>
                        <w:r w:rsidRPr="00AB587F">
                          <w:rPr>
                            <w:rFonts w:ascii="Helvetica" w:eastAsia="Times New Roman" w:hAnsi="Helvetica" w:cs="Times New Roman"/>
                            <w:color w:val="000000"/>
                          </w:rPr>
                          <w:br/>
                          <w:t>F. Principals and Assistant Principal of the Year Bios</w:t>
                        </w:r>
                        <w:r w:rsidRPr="00AB587F">
                          <w:rPr>
                            <w:rFonts w:ascii="Helvetica" w:eastAsia="Times New Roman" w:hAnsi="Helvetica" w:cs="Times New Roman"/>
                            <w:color w:val="000000"/>
                          </w:rPr>
                          <w:br/>
                          <w:t>G. Mid-Winter Conference Review</w:t>
                        </w:r>
                        <w:r w:rsidRPr="00AB587F">
                          <w:rPr>
                            <w:rFonts w:ascii="Helvetica" w:eastAsia="Times New Roman" w:hAnsi="Helvetica" w:cs="Times New Roman"/>
                            <w:color w:val="000000"/>
                          </w:rPr>
                          <w:br/>
                          <w:t>H. And More!</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The following links are options to the flip magazine or the pdf version of the E-Magazine:</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r>
                        <w:hyperlink r:id="rId4" w:tgtFrame="_blank" w:history="1">
                          <w:r w:rsidRPr="00AB587F">
                            <w:rPr>
                              <w:rFonts w:ascii="Helvetica" w:eastAsia="Times New Roman" w:hAnsi="Helvetica" w:cs="Times New Roman"/>
                              <w:color w:val="0000FF"/>
                              <w:u w:val="single"/>
                            </w:rPr>
                            <w:t>Impact E-Magazine flip</w:t>
                          </w:r>
                        </w:hyperlink>
                        <w:r w:rsidRPr="00AB587F">
                          <w:rPr>
                            <w:rFonts w:ascii="Helvetica" w:eastAsia="Times New Roman" w:hAnsi="Helvetica" w:cs="Times New Roman"/>
                            <w:color w:val="000000"/>
                          </w:rPr>
                          <w:br/>
                        </w:r>
                        <w:r w:rsidRPr="00AB587F">
                          <w:rPr>
                            <w:rFonts w:ascii="Helvetica" w:eastAsia="Times New Roman" w:hAnsi="Helvetica" w:cs="Times New Roman"/>
                            <w:color w:val="000000"/>
                          </w:rPr>
                          <w:br/>
                        </w:r>
                        <w:hyperlink r:id="rId5" w:tgtFrame="_blank" w:history="1">
                          <w:r w:rsidRPr="00AB587F">
                            <w:rPr>
                              <w:rFonts w:ascii="Helvetica" w:eastAsia="Times New Roman" w:hAnsi="Helvetica" w:cs="Times New Roman"/>
                              <w:color w:val="0000FF"/>
                              <w:u w:val="single"/>
                            </w:rPr>
                            <w:t>Impact E-Magazine pdf</w:t>
                          </w:r>
                        </w:hyperlink>
                        <w:r w:rsidRPr="00AB587F">
                          <w:rPr>
                            <w:rFonts w:ascii="Helvetica" w:eastAsia="Times New Roman" w:hAnsi="Helvetica" w:cs="Times New Roman"/>
                            <w:color w:val="000000"/>
                          </w:rPr>
                          <w:br/>
                        </w:r>
                        <w:r w:rsidRPr="00AB587F">
                          <w:rPr>
                            <w:rFonts w:ascii="Helvetica" w:eastAsia="Times New Roman" w:hAnsi="Helvetica" w:cs="Times New Roman"/>
                            <w:color w:val="000000"/>
                          </w:rPr>
                          <w:br/>
                          <w:t>2. </w:t>
                        </w:r>
                        <w:r w:rsidRPr="00AB587F">
                          <w:rPr>
                            <w:rFonts w:ascii="Helvetica" w:eastAsia="Times New Roman" w:hAnsi="Helvetica" w:cs="Times New Roman"/>
                            <w:b/>
                            <w:bCs/>
                            <w:color w:val="000000"/>
                          </w:rPr>
                          <w:t>UASSP SUMMER CONFERENCE - </w:t>
                        </w:r>
                        <w:r w:rsidRPr="00AB587F">
                          <w:rPr>
                            <w:rFonts w:ascii="Helvetica" w:eastAsia="Times New Roman" w:hAnsi="Helvetica" w:cs="Times New Roman"/>
                            <w:b/>
                            <w:bCs/>
                            <w:i/>
                            <w:iCs/>
                            <w:color w:val="000000"/>
                          </w:rPr>
                          <w:t>INSPIRE GREATNESS</w:t>
                        </w:r>
                        <w:r w:rsidRPr="00AB587F">
                          <w:rPr>
                            <w:rFonts w:ascii="Helvetica" w:eastAsia="Times New Roman" w:hAnsi="Helvetica" w:cs="Times New Roman"/>
                            <w:color w:val="000000"/>
                          </w:rPr>
                          <w:br/>
                        </w:r>
                        <w:r w:rsidRPr="00AB587F">
                          <w:rPr>
                            <w:rFonts w:ascii="Helvetica" w:eastAsia="Times New Roman" w:hAnsi="Helvetica" w:cs="Times New Roman"/>
                            <w:color w:val="000000"/>
                          </w:rPr>
                          <w:lastRenderedPageBreak/>
                          <w:t xml:space="preserve">We have an amazing summer conference planned. The date is June 10-12 at the Eccles Center/Park City High School. Thank </w:t>
                        </w:r>
                        <w:proofErr w:type="gramStart"/>
                        <w:r w:rsidRPr="00AB587F">
                          <w:rPr>
                            <w:rFonts w:ascii="Helvetica" w:eastAsia="Times New Roman" w:hAnsi="Helvetica" w:cs="Times New Roman"/>
                            <w:color w:val="000000"/>
                          </w:rPr>
                          <w:t xml:space="preserve">you Roger </w:t>
                        </w:r>
                        <w:proofErr w:type="spellStart"/>
                        <w:r w:rsidRPr="00AB587F">
                          <w:rPr>
                            <w:rFonts w:ascii="Helvetica" w:eastAsia="Times New Roman" w:hAnsi="Helvetica" w:cs="Times New Roman"/>
                            <w:color w:val="000000"/>
                          </w:rPr>
                          <w:t>Arbabi</w:t>
                        </w:r>
                        <w:proofErr w:type="spellEnd"/>
                        <w:proofErr w:type="gramEnd"/>
                        <w:r w:rsidRPr="00AB587F">
                          <w:rPr>
                            <w:rFonts w:ascii="Helvetica" w:eastAsia="Times New Roman" w:hAnsi="Helvetica" w:cs="Times New Roman"/>
                            <w:color w:val="000000"/>
                          </w:rPr>
                          <w:t>, Dr. Jill Aldea and the Park City School District for providing us with a great venue. Registration is open at </w:t>
                        </w:r>
                        <w:hyperlink r:id="rId6" w:tgtFrame="_blank" w:history="1">
                          <w:r w:rsidRPr="00AB587F">
                            <w:rPr>
                              <w:rFonts w:ascii="Helvetica" w:eastAsia="Times New Roman" w:hAnsi="Helvetica" w:cs="Times New Roman"/>
                              <w:color w:val="0000FF"/>
                              <w:u w:val="single"/>
                            </w:rPr>
                            <w:t>uassp.org</w:t>
                          </w:r>
                        </w:hyperlink>
                        <w:r w:rsidRPr="00AB587F">
                          <w:rPr>
                            <w:rFonts w:ascii="Helvetica" w:eastAsia="Times New Roman" w:hAnsi="Helvetica" w:cs="Times New Roman"/>
                            <w:color w:val="000000"/>
                          </w:rPr>
                          <w:t>.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Some of our speakers include:</w:t>
                        </w:r>
                        <w:r w:rsidRPr="00AB587F">
                          <w:rPr>
                            <w:rFonts w:ascii="Helvetica" w:eastAsia="Times New Roman" w:hAnsi="Helvetica" w:cs="Times New Roman"/>
                            <w:color w:val="000000"/>
                          </w:rPr>
                          <w:br/>
                        </w:r>
                        <w:r w:rsidRPr="00AB587F">
                          <w:rPr>
                            <w:rFonts w:ascii="Helvetica" w:eastAsia="Times New Roman" w:hAnsi="Helvetica" w:cs="Times New Roman"/>
                            <w:b/>
                            <w:bCs/>
                            <w:color w:val="000000"/>
                          </w:rPr>
                          <w:t>Aaron Ralston</w:t>
                        </w:r>
                        <w:r w:rsidRPr="00AB587F">
                          <w:rPr>
                            <w:rFonts w:ascii="Helvetica" w:eastAsia="Times New Roman" w:hAnsi="Helvetica" w:cs="Times New Roman"/>
                            <w:color w:val="000000"/>
                          </w:rPr>
                          <w:t> will share his story of survival after an 800-pound boulder trapped him in a remote canyon in southern Utah, which captured global headlines. He wrote a </w:t>
                        </w:r>
                        <w:r w:rsidRPr="00AB587F">
                          <w:rPr>
                            <w:rFonts w:ascii="Helvetica" w:eastAsia="Times New Roman" w:hAnsi="Helvetica" w:cs="Times New Roman"/>
                            <w:i/>
                            <w:iCs/>
                            <w:color w:val="000000"/>
                          </w:rPr>
                          <w:t>New York Times</w:t>
                        </w:r>
                        <w:r w:rsidRPr="00AB587F">
                          <w:rPr>
                            <w:rFonts w:ascii="Helvetica" w:eastAsia="Times New Roman" w:hAnsi="Helvetica" w:cs="Times New Roman"/>
                            <w:color w:val="000000"/>
                          </w:rPr>
                          <w:t> bestseller </w:t>
                        </w:r>
                        <w:r w:rsidRPr="00AB587F">
                          <w:rPr>
                            <w:rFonts w:ascii="Helvetica" w:eastAsia="Times New Roman" w:hAnsi="Helvetica" w:cs="Times New Roman"/>
                            <w:i/>
                            <w:iCs/>
                            <w:color w:val="000000"/>
                          </w:rPr>
                          <w:t>Between a Rock and a Hard Place, </w:t>
                        </w:r>
                        <w:r w:rsidRPr="00AB587F">
                          <w:rPr>
                            <w:rFonts w:ascii="Helvetica" w:eastAsia="Times New Roman" w:hAnsi="Helvetica" w:cs="Times New Roman"/>
                            <w:color w:val="000000"/>
                          </w:rPr>
                          <w:t>that later became an Oscar nominated film, </w:t>
                        </w:r>
                        <w:r w:rsidRPr="00AB587F">
                          <w:rPr>
                            <w:rFonts w:ascii="Helvetica" w:eastAsia="Times New Roman" w:hAnsi="Helvetica" w:cs="Times New Roman"/>
                            <w:i/>
                            <w:iCs/>
                            <w:color w:val="000000"/>
                          </w:rPr>
                          <w:t>127 Hours, </w:t>
                        </w:r>
                        <w:r w:rsidRPr="00AB587F">
                          <w:rPr>
                            <w:rFonts w:ascii="Helvetica" w:eastAsia="Times New Roman" w:hAnsi="Helvetica" w:cs="Times New Roman"/>
                            <w:color w:val="000000"/>
                          </w:rPr>
                          <w:t>starring James Franco. Aaron will take us through those 6 days without water, communication, or hope of escape, to the moment he freed himself by severing his own arm. How can his story help us as secondary administrators?</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r>
                        <w:r w:rsidRPr="00AB587F">
                          <w:rPr>
                            <w:rFonts w:ascii="Helvetica" w:eastAsia="Times New Roman" w:hAnsi="Helvetica" w:cs="Times New Roman"/>
                            <w:b/>
                            <w:bCs/>
                            <w:color w:val="000000"/>
                          </w:rPr>
                          <w:t>Damon West</w:t>
                        </w:r>
                        <w:r w:rsidRPr="00AB587F">
                          <w:rPr>
                            <w:rFonts w:ascii="Helvetica" w:eastAsia="Times New Roman" w:hAnsi="Helvetica" w:cs="Times New Roman"/>
                            <w:color w:val="000000"/>
                          </w:rPr>
                          <w:t xml:space="preserve"> is a </w:t>
                        </w:r>
                        <w:proofErr w:type="gramStart"/>
                        <w:r w:rsidRPr="00AB587F">
                          <w:rPr>
                            <w:rFonts w:ascii="Helvetica" w:eastAsia="Times New Roman" w:hAnsi="Helvetica" w:cs="Times New Roman"/>
                            <w:color w:val="000000"/>
                          </w:rPr>
                          <w:t>three time</w:t>
                        </w:r>
                        <w:proofErr w:type="gramEnd"/>
                        <w:r w:rsidRPr="00AB587F">
                          <w:rPr>
                            <w:rFonts w:ascii="Helvetica" w:eastAsia="Times New Roman" w:hAnsi="Helvetica" w:cs="Times New Roman"/>
                            <w:color w:val="000000"/>
                          </w:rPr>
                          <w:t xml:space="preserve"> Wall Street Journal Best-Selling Author. He wrote the book </w:t>
                        </w:r>
                        <w:r w:rsidRPr="00AB587F">
                          <w:rPr>
                            <w:rFonts w:ascii="Helvetica" w:eastAsia="Times New Roman" w:hAnsi="Helvetica" w:cs="Times New Roman"/>
                            <w:i/>
                            <w:iCs/>
                            <w:color w:val="000000"/>
                          </w:rPr>
                          <w:t>The Change Agent: How a Former College QB Sentenced to Life in Prison, Transformed His Life. </w:t>
                        </w:r>
                        <w:r w:rsidRPr="00AB587F">
                          <w:rPr>
                            <w:rFonts w:ascii="Helvetica" w:eastAsia="Times New Roman" w:hAnsi="Helvetica" w:cs="Times New Roman"/>
                            <w:color w:val="000000"/>
                          </w:rPr>
                          <w:t>His book was published three years after his release from a Texas maximum security prison. His second book, </w:t>
                        </w:r>
                        <w:r w:rsidRPr="00AB587F">
                          <w:rPr>
                            <w:rFonts w:ascii="Helvetica" w:eastAsia="Times New Roman" w:hAnsi="Helvetica" w:cs="Times New Roman"/>
                            <w:i/>
                            <w:iCs/>
                            <w:color w:val="000000"/>
                          </w:rPr>
                          <w:t>The Coffee Bean</w:t>
                        </w:r>
                        <w:r w:rsidRPr="00AB587F">
                          <w:rPr>
                            <w:rFonts w:ascii="Helvetica" w:eastAsia="Times New Roman" w:hAnsi="Helvetica" w:cs="Times New Roman"/>
                            <w:color w:val="000000"/>
                          </w:rPr>
                          <w:t> shares insights which cause us to ask what kind of person we want to be. He is fun, inspiring and motivational.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 xml:space="preserve">We will also have our own Principals and Assistant Principal of the Year: Roger </w:t>
                        </w:r>
                        <w:proofErr w:type="spellStart"/>
                        <w:r w:rsidRPr="00AB587F">
                          <w:rPr>
                            <w:rFonts w:ascii="Helvetica" w:eastAsia="Times New Roman" w:hAnsi="Helvetica" w:cs="Times New Roman"/>
                            <w:color w:val="000000"/>
                          </w:rPr>
                          <w:t>Arbabi</w:t>
                        </w:r>
                        <w:proofErr w:type="spellEnd"/>
                        <w:r w:rsidRPr="00AB587F">
                          <w:rPr>
                            <w:rFonts w:ascii="Helvetica" w:eastAsia="Times New Roman" w:hAnsi="Helvetica" w:cs="Times New Roman"/>
                            <w:color w:val="000000"/>
                          </w:rPr>
                          <w:t xml:space="preserve"> (PCHS), Brian Stevenson (CCMS) and Melody </w:t>
                        </w:r>
                        <w:proofErr w:type="spellStart"/>
                        <w:r w:rsidRPr="00AB587F">
                          <w:rPr>
                            <w:rFonts w:ascii="Helvetica" w:eastAsia="Times New Roman" w:hAnsi="Helvetica" w:cs="Times New Roman"/>
                            <w:color w:val="000000"/>
                          </w:rPr>
                          <w:t>Apezteguia</w:t>
                        </w:r>
                        <w:proofErr w:type="spellEnd"/>
                        <w:r w:rsidRPr="00AB587F">
                          <w:rPr>
                            <w:rFonts w:ascii="Helvetica" w:eastAsia="Times New Roman" w:hAnsi="Helvetica" w:cs="Times New Roman"/>
                            <w:color w:val="000000"/>
                          </w:rPr>
                          <w:t xml:space="preserve"> (AFHS), several "Ed Talks" from administrators in Utah, and More!</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The basic agenda/timing will be as follows:</w:t>
                        </w:r>
                        <w:r w:rsidRPr="00AB587F">
                          <w:rPr>
                            <w:rFonts w:ascii="Helvetica" w:eastAsia="Times New Roman" w:hAnsi="Helvetica" w:cs="Times New Roman"/>
                            <w:color w:val="000000"/>
                          </w:rPr>
                          <w:br/>
                          <w:t>Monday (6/10): </w:t>
                        </w:r>
                        <w:r w:rsidRPr="00AB587F">
                          <w:rPr>
                            <w:rFonts w:ascii="Helvetica" w:eastAsia="Times New Roman" w:hAnsi="Helvetica" w:cs="Times New Roman"/>
                            <w:color w:val="000000"/>
                          </w:rPr>
                          <w:br/>
                          <w:t>AM Golf/Pickleball, 3-5 PM Opening Session</w:t>
                        </w:r>
                        <w:r w:rsidRPr="00AB587F">
                          <w:rPr>
                            <w:rFonts w:ascii="Helvetica" w:eastAsia="Times New Roman" w:hAnsi="Helvetica" w:cs="Times New Roman"/>
                            <w:color w:val="000000"/>
                          </w:rPr>
                          <w:br/>
                          <w:t>Tuesday (6/11):</w:t>
                        </w:r>
                        <w:r w:rsidRPr="00AB587F">
                          <w:rPr>
                            <w:rFonts w:ascii="Helvetica" w:eastAsia="Times New Roman" w:hAnsi="Helvetica" w:cs="Times New Roman"/>
                            <w:color w:val="000000"/>
                          </w:rPr>
                          <w:br/>
                          <w:t>8 AM - 3 PM Conference (Breakfast and Lunch Provided)</w:t>
                        </w:r>
                        <w:r w:rsidRPr="00AB587F">
                          <w:rPr>
                            <w:rFonts w:ascii="Helvetica" w:eastAsia="Times New Roman" w:hAnsi="Helvetica" w:cs="Times New Roman"/>
                            <w:color w:val="000000"/>
                          </w:rPr>
                          <w:br/>
                          <w:t>Wednesday (6/12):</w:t>
                        </w:r>
                        <w:r w:rsidRPr="00AB587F">
                          <w:rPr>
                            <w:rFonts w:ascii="Helvetica" w:eastAsia="Times New Roman" w:hAnsi="Helvetica" w:cs="Times New Roman"/>
                            <w:color w:val="000000"/>
                          </w:rPr>
                          <w:br/>
                          <w:t>8 AM - 11:30 AM Conference (Breakfast Provided)</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Since the venue is not a hotel, the following link gives you several hotel options at our UASSP discounted rate.</w:t>
                        </w:r>
                        <w:r w:rsidRPr="00AB587F">
                          <w:rPr>
                            <w:rFonts w:ascii="Helvetica" w:eastAsia="Times New Roman" w:hAnsi="Helvetica" w:cs="Times New Roman"/>
                            <w:color w:val="000000"/>
                          </w:rPr>
                          <w:br/>
                        </w:r>
                        <w:hyperlink r:id="rId7" w:tgtFrame="_blank" w:history="1">
                          <w:r w:rsidRPr="00AB587F">
                            <w:rPr>
                              <w:rFonts w:ascii="Helvetica" w:eastAsia="Times New Roman" w:hAnsi="Helvetica" w:cs="Times New Roman"/>
                              <w:color w:val="0000FF"/>
                              <w:u w:val="single"/>
                            </w:rPr>
                            <w:t>Summer Conference Hotel Options</w:t>
                          </w:r>
                        </w:hyperlink>
                        <w:r w:rsidRPr="00AB587F">
                          <w:rPr>
                            <w:rFonts w:ascii="Helvetica" w:eastAsia="Times New Roman" w:hAnsi="Helvetica" w:cs="Times New Roman"/>
                            <w:color w:val="000000"/>
                          </w:rPr>
                          <w:br/>
                        </w:r>
                        <w:r w:rsidRPr="00AB587F">
                          <w:rPr>
                            <w:rFonts w:ascii="Helvetica" w:eastAsia="Times New Roman" w:hAnsi="Helvetica" w:cs="Times New Roman"/>
                            <w:color w:val="000000"/>
                          </w:rPr>
                          <w:br/>
                          <w:t>Register for our Summer Conference now at </w:t>
                        </w:r>
                        <w:hyperlink r:id="rId8" w:tgtFrame="_blank" w:history="1">
                          <w:r w:rsidRPr="00AB587F">
                            <w:rPr>
                              <w:rFonts w:ascii="Helvetica" w:eastAsia="Times New Roman" w:hAnsi="Helvetica" w:cs="Times New Roman"/>
                              <w:color w:val="0000FF"/>
                              <w:u w:val="single"/>
                            </w:rPr>
                            <w:t>uassp.org</w:t>
                          </w:r>
                        </w:hyperlink>
                        <w:r w:rsidRPr="00AB587F">
                          <w:rPr>
                            <w:rFonts w:ascii="Helvetica" w:eastAsia="Times New Roman" w:hAnsi="Helvetica" w:cs="Times New Roman"/>
                            <w:color w:val="000000"/>
                          </w:rPr>
                          <w:t>.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3. </w:t>
                        </w:r>
                        <w:r w:rsidRPr="00AB587F">
                          <w:rPr>
                            <w:rFonts w:ascii="Helvetica" w:eastAsia="Times New Roman" w:hAnsi="Helvetica" w:cs="Times New Roman"/>
                            <w:b/>
                            <w:bCs/>
                            <w:color w:val="000000"/>
                          </w:rPr>
                          <w:t>UASSP OPEN EXECUTIVE BOARD POSITIONS</w:t>
                        </w:r>
                        <w:r w:rsidRPr="00AB587F">
                          <w:rPr>
                            <w:rFonts w:ascii="Helvetica" w:eastAsia="Times New Roman" w:hAnsi="Helvetica" w:cs="Times New Roman"/>
                            <w:color w:val="000000"/>
                          </w:rPr>
                          <w:br/>
                          <w:t>There are six open positions for the UASSP Executive Board for the 2024-25 school year. If you are interested in being on the ballot for any of these positions, or you would like to nominate someone else for a position, please email </w:t>
                        </w:r>
                        <w:hyperlink r:id="rId9" w:tgtFrame="_blank" w:history="1">
                          <w:r w:rsidRPr="00AB587F">
                            <w:rPr>
                              <w:rFonts w:ascii="Helvetica" w:eastAsia="Times New Roman" w:hAnsi="Helvetica" w:cs="Times New Roman"/>
                              <w:color w:val="0000FF"/>
                              <w:u w:val="single"/>
                            </w:rPr>
                            <w:t>rhonda.bromley@uassp.org</w:t>
                          </w:r>
                        </w:hyperlink>
                        <w:r w:rsidRPr="00AB587F">
                          <w:rPr>
                            <w:rFonts w:ascii="Helvetica" w:eastAsia="Times New Roman" w:hAnsi="Helvetica" w:cs="Times New Roman"/>
                            <w:color w:val="000000"/>
                          </w:rPr>
                          <w:t> by Tuesday, April 23. (I will get permission from the individual before putting them on the ballot.)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A. UASSP President-Elect </w:t>
                        </w:r>
                        <w:r w:rsidRPr="00AB587F">
                          <w:rPr>
                            <w:rFonts w:ascii="Helvetica" w:eastAsia="Times New Roman" w:hAnsi="Helvetica" w:cs="Times New Roman"/>
                            <w:color w:val="000000"/>
                          </w:rPr>
                          <w:br/>
                          <w:t>This office is a three-year term. The President-Elect will become the President for the 2025-26 school year and will be the Past-President for the 2026-27 school year. This year, the President-Elect needs to be a current </w:t>
                        </w:r>
                        <w:r w:rsidRPr="00AB587F">
                          <w:rPr>
                            <w:rFonts w:ascii="Helvetica" w:eastAsia="Times New Roman" w:hAnsi="Helvetica" w:cs="Times New Roman"/>
                            <w:b/>
                            <w:bCs/>
                            <w:color w:val="000000"/>
                          </w:rPr>
                          <w:t>high school principal from a small/medium high school </w:t>
                        </w:r>
                        <w:r w:rsidRPr="00AB587F">
                          <w:rPr>
                            <w:rFonts w:ascii="Helvetica" w:eastAsia="Times New Roman" w:hAnsi="Helvetica" w:cs="Times New Roman"/>
                            <w:color w:val="000000"/>
                          </w:rPr>
                          <w:t>that has been serving for at least three years, counting the 2023-24 school year. A small/medium high school has an enrollment up to 1500 students.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B. Large High School Representative</w:t>
                        </w:r>
                        <w:r w:rsidRPr="00AB587F">
                          <w:rPr>
                            <w:rFonts w:ascii="Helvetica" w:eastAsia="Times New Roman" w:hAnsi="Helvetica" w:cs="Times New Roman"/>
                            <w:color w:val="000000"/>
                          </w:rPr>
                          <w:br/>
                          <w:t>This office is a two-year term (and is eligible to run for a second two-year term). Any high school principal that has been serving in a large high school for at least three years is eligible to run. It does not need to be at the same high school. A large high school has enrollment above 1500 students.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C. Small High School Representative</w:t>
                        </w:r>
                        <w:r w:rsidRPr="00AB587F">
                          <w:rPr>
                            <w:rFonts w:ascii="Helvetica" w:eastAsia="Times New Roman" w:hAnsi="Helvetica" w:cs="Times New Roman"/>
                            <w:color w:val="000000"/>
                          </w:rPr>
                          <w:br/>
                          <w:t>This office is a two-year term (and is eligible to run for a second two-year term). Any high school principal that has been serving in a small high school for at least three years is eligible to run. It does not need to be at the same school. A small high school has enrollment below 600 students.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D. Assistant Principal High School Representative</w:t>
                        </w:r>
                        <w:r w:rsidRPr="00AB587F">
                          <w:rPr>
                            <w:rFonts w:ascii="Helvetica" w:eastAsia="Times New Roman" w:hAnsi="Helvetica" w:cs="Times New Roman"/>
                            <w:color w:val="000000"/>
                          </w:rPr>
                          <w:br/>
                          <w:t xml:space="preserve">This office is a two-year term (and is eligible to run for a second two-year term). Any high school assistant principal that has been serving as an assistant principal at a high school of any size for at least three years is eligible to run. It </w:t>
                        </w:r>
                        <w:r w:rsidRPr="00AB587F">
                          <w:rPr>
                            <w:rFonts w:ascii="Helvetica" w:eastAsia="Times New Roman" w:hAnsi="Helvetica" w:cs="Times New Roman"/>
                            <w:color w:val="000000"/>
                          </w:rPr>
                          <w:lastRenderedPageBreak/>
                          <w:t>does not need to be at the same high school.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E. Specialty School Representative</w:t>
                        </w:r>
                        <w:r w:rsidRPr="00AB587F">
                          <w:rPr>
                            <w:rFonts w:ascii="Helvetica" w:eastAsia="Times New Roman" w:hAnsi="Helvetica" w:cs="Times New Roman"/>
                            <w:color w:val="000000"/>
                          </w:rPr>
                          <w:br/>
                          <w:t>A Specialty School Representative is the Principal or Director of a Secondary School where students complete through 12th grade and is dedicated to serving a specialized population of students. The Principal or Director needs to have been serving in a specialty school for at least three years, counting the 2023-24 school year.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F. UASSP State Coordinator</w:t>
                        </w:r>
                        <w:r w:rsidRPr="00AB587F">
                          <w:rPr>
                            <w:rFonts w:ascii="Helvetica" w:eastAsia="Times New Roman" w:hAnsi="Helvetica" w:cs="Times New Roman"/>
                            <w:color w:val="000000"/>
                          </w:rPr>
                          <w:br/>
                          <w:t>This office is a three-year term (and is eligible to run for a second three-year term). Any high school or middle level principal that has served for at least three years at a secondary school of any size is eligible to run for this position. The person needs to have been a previous UASSP Executive Board Member. The State Coordinator is the liaison between the UASSP and the NASSP and coordinates the UASSP Legislative Council.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4. </w:t>
                        </w:r>
                        <w:r w:rsidRPr="00AB587F">
                          <w:rPr>
                            <w:rFonts w:ascii="Helvetica" w:eastAsia="Times New Roman" w:hAnsi="Helvetica" w:cs="Times New Roman"/>
                            <w:b/>
                            <w:bCs/>
                            <w:color w:val="000000"/>
                          </w:rPr>
                          <w:t>Retiring Administrators</w:t>
                        </w:r>
                        <w:r w:rsidRPr="00AB587F">
                          <w:rPr>
                            <w:rFonts w:ascii="Helvetica" w:eastAsia="Times New Roman" w:hAnsi="Helvetica" w:cs="Times New Roman"/>
                            <w:color w:val="000000"/>
                          </w:rPr>
                          <w:br/>
                          <w:t>We love to honor our retiring administrators. If you are retiring this year, or if you know of anyone that is retiring, please email </w:t>
                        </w:r>
                        <w:hyperlink r:id="rId10" w:tgtFrame="_blank" w:history="1">
                          <w:r w:rsidRPr="00AB587F">
                            <w:rPr>
                              <w:rFonts w:ascii="Helvetica" w:eastAsia="Times New Roman" w:hAnsi="Helvetica" w:cs="Times New Roman"/>
                              <w:color w:val="0000FF"/>
                              <w:u w:val="single"/>
                            </w:rPr>
                            <w:t>rhonda.bromley@uassp.org</w:t>
                          </w:r>
                        </w:hyperlink>
                        <w:r w:rsidRPr="00AB587F">
                          <w:rPr>
                            <w:rFonts w:ascii="Helvetica" w:eastAsia="Times New Roman" w:hAnsi="Helvetica" w:cs="Times New Roman"/>
                            <w:color w:val="000000"/>
                          </w:rPr>
                          <w:t>. We don't want to leave anyone out!</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5. </w:t>
                        </w:r>
                        <w:r w:rsidRPr="00AB587F">
                          <w:rPr>
                            <w:rFonts w:ascii="Helvetica" w:eastAsia="Times New Roman" w:hAnsi="Helvetica" w:cs="Times New Roman"/>
                            <w:b/>
                            <w:bCs/>
                            <w:color w:val="000000"/>
                          </w:rPr>
                          <w:t>UASSP Book of the Month</w:t>
                        </w:r>
                        <w:r w:rsidRPr="00AB587F">
                          <w:rPr>
                            <w:rFonts w:ascii="Helvetica" w:eastAsia="Times New Roman" w:hAnsi="Helvetica" w:cs="Times New Roman"/>
                            <w:color w:val="000000"/>
                          </w:rPr>
                          <w:br/>
                          <w:t>Our Book of the Month is </w:t>
                        </w:r>
                        <w:r w:rsidRPr="00AB587F">
                          <w:rPr>
                            <w:rFonts w:ascii="Helvetica" w:eastAsia="Times New Roman" w:hAnsi="Helvetica" w:cs="Times New Roman"/>
                            <w:b/>
                            <w:bCs/>
                            <w:i/>
                            <w:iCs/>
                            <w:color w:val="000000"/>
                          </w:rPr>
                          <w:t>One Word </w:t>
                        </w:r>
                        <w:r w:rsidRPr="00AB587F">
                          <w:rPr>
                            <w:rFonts w:ascii="Helvetica" w:eastAsia="Times New Roman" w:hAnsi="Helvetica" w:cs="Times New Roman"/>
                            <w:i/>
                            <w:iCs/>
                            <w:color w:val="000000"/>
                          </w:rPr>
                          <w:t>that will Change Your Life</w:t>
                        </w:r>
                        <w:r w:rsidRPr="00AB587F">
                          <w:rPr>
                            <w:rFonts w:ascii="Helvetica" w:eastAsia="Times New Roman" w:hAnsi="Helvetica" w:cs="Times New Roman"/>
                            <w:color w:val="000000"/>
                          </w:rPr>
                          <w:t xml:space="preserve"> by Jon Gordon, Dan Britton and Jimmy Page. The book suggests a simple process of </w:t>
                        </w:r>
                        <w:proofErr w:type="spellStart"/>
                        <w:r w:rsidRPr="00AB587F">
                          <w:rPr>
                            <w:rFonts w:ascii="Helvetica" w:eastAsia="Times New Roman" w:hAnsi="Helvetica" w:cs="Times New Roman"/>
                            <w:color w:val="000000"/>
                          </w:rPr>
                          <w:t>focussing</w:t>
                        </w:r>
                        <w:proofErr w:type="spellEnd"/>
                        <w:r w:rsidRPr="00AB587F">
                          <w:rPr>
                            <w:rFonts w:ascii="Helvetica" w:eastAsia="Times New Roman" w:hAnsi="Helvetica" w:cs="Times New Roman"/>
                            <w:color w:val="000000"/>
                          </w:rPr>
                          <w:t xml:space="preserve"> on a single word. UASSP Executive Board Member Melissa Judy, shares a review about how this book has helped her become a better administrator. Check it out at </w:t>
                        </w:r>
                        <w:hyperlink r:id="rId11" w:tgtFrame="_blank" w:history="1">
                          <w:r w:rsidRPr="00AB587F">
                            <w:rPr>
                              <w:rFonts w:ascii="Helvetica" w:eastAsia="Times New Roman" w:hAnsi="Helvetica" w:cs="Times New Roman"/>
                              <w:color w:val="0000FF"/>
                              <w:u w:val="single"/>
                            </w:rPr>
                            <w:t>uassp.org</w:t>
                          </w:r>
                        </w:hyperlink>
                        <w:r w:rsidRPr="00AB587F">
                          <w:rPr>
                            <w:rFonts w:ascii="Helvetica" w:eastAsia="Times New Roman" w:hAnsi="Helvetica" w:cs="Times New Roman"/>
                            <w:color w:val="000000"/>
                          </w:rPr>
                          <w:t>.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6. </w:t>
                        </w:r>
                        <w:r w:rsidRPr="00AB587F">
                          <w:rPr>
                            <w:rFonts w:ascii="Helvetica" w:eastAsia="Times New Roman" w:hAnsi="Helvetica" w:cs="Times New Roman"/>
                            <w:b/>
                            <w:bCs/>
                            <w:color w:val="000000"/>
                          </w:rPr>
                          <w:t>Upcoming Conferences</w:t>
                        </w:r>
                        <w:r w:rsidRPr="00AB587F">
                          <w:rPr>
                            <w:rFonts w:ascii="Helvetica" w:eastAsia="Times New Roman" w:hAnsi="Helvetica" w:cs="Times New Roman"/>
                            <w:color w:val="000000"/>
                          </w:rPr>
                          <w:br/>
                          <w:t>A. UASSP Summer Conference - June 10-12 - </w:t>
                        </w:r>
                        <w:r w:rsidRPr="00AB587F">
                          <w:rPr>
                            <w:rFonts w:ascii="Helvetica" w:eastAsia="Times New Roman" w:hAnsi="Helvetica" w:cs="Times New Roman"/>
                            <w:b/>
                            <w:bCs/>
                            <w:i/>
                            <w:iCs/>
                            <w:color w:val="000000"/>
                          </w:rPr>
                          <w:t>Inspire Greatness </w:t>
                        </w:r>
                        <w:r w:rsidRPr="00AB587F">
                          <w:rPr>
                            <w:rFonts w:ascii="Helvetica" w:eastAsia="Times New Roman" w:hAnsi="Helvetica" w:cs="Times New Roman"/>
                            <w:color w:val="000000"/>
                          </w:rPr>
                          <w:br/>
                          <w:t>B. NASSP Conference - July 15-17 - </w:t>
                        </w:r>
                        <w:r w:rsidRPr="00AB587F">
                          <w:rPr>
                            <w:rFonts w:ascii="Helvetica" w:eastAsia="Times New Roman" w:hAnsi="Helvetica" w:cs="Times New Roman"/>
                            <w:b/>
                            <w:bCs/>
                            <w:i/>
                            <w:iCs/>
                            <w:color w:val="000000"/>
                          </w:rPr>
                          <w:t>United</w:t>
                        </w:r>
                        <w:r w:rsidRPr="00AB587F">
                          <w:rPr>
                            <w:rFonts w:ascii="Helvetica" w:eastAsia="Times New Roman" w:hAnsi="Helvetica" w:cs="Times New Roman"/>
                            <w:i/>
                            <w:iCs/>
                            <w:color w:val="000000"/>
                          </w:rPr>
                          <w:t> </w:t>
                        </w:r>
                        <w:r w:rsidRPr="00AB587F">
                          <w:rPr>
                            <w:rFonts w:ascii="Helvetica" w:eastAsia="Times New Roman" w:hAnsi="Helvetica" w:cs="Times New Roman"/>
                            <w:color w:val="000000"/>
                          </w:rPr>
                          <w:br/>
                          <w:t>C. UASSP Secretary Conference - October 2 </w:t>
                        </w:r>
                        <w:r w:rsidRPr="00AB587F">
                          <w:rPr>
                            <w:rFonts w:ascii="Helvetica" w:eastAsia="Times New Roman" w:hAnsi="Helvetica" w:cs="Times New Roman"/>
                            <w:color w:val="000000"/>
                          </w:rPr>
                          <w:br/>
                          <w:t>D. UASSP Assistant Principal Conference - November 6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r>
                        <w:r w:rsidRPr="00AB587F">
                          <w:rPr>
                            <w:rFonts w:ascii="Helvetica" w:eastAsia="Times New Roman" w:hAnsi="Helvetica" w:cs="Times New Roman"/>
                            <w:color w:val="000000"/>
                          </w:rPr>
                          <w:lastRenderedPageBreak/>
                          <w:t>There are less than eight weeks left in the school year. Let's help our students and faculty end strong! Please let us know if there is anything we can do to help. </w:t>
                        </w:r>
                        <w:r w:rsidRPr="00AB587F">
                          <w:rPr>
                            <w:rFonts w:ascii="Helvetica" w:eastAsia="Times New Roman" w:hAnsi="Helvetica" w:cs="Times New Roman"/>
                            <w:color w:val="000000"/>
                          </w:rPr>
                          <w:br/>
                        </w:r>
                        <w:r w:rsidRPr="00AB587F">
                          <w:rPr>
                            <w:rFonts w:ascii="Helvetica" w:eastAsia="Times New Roman" w:hAnsi="Helvetica" w:cs="Times New Roman"/>
                            <w:color w:val="000000"/>
                          </w:rPr>
                          <w:br/>
                          <w:t>Rhonda</w:t>
                        </w:r>
                      </w:p>
                    </w:tc>
                  </w:tr>
                </w:tbl>
                <w:p w:rsidR="00AB587F" w:rsidRPr="00AB587F" w:rsidRDefault="00AB587F" w:rsidP="00AB587F">
                  <w:pPr>
                    <w:rPr>
                      <w:rFonts w:ascii="Times New Roman" w:eastAsia="Times New Roman" w:hAnsi="Times New Roman" w:cs="Times New Roman"/>
                    </w:rPr>
                  </w:pPr>
                </w:p>
              </w:tc>
            </w:tr>
          </w:tbl>
          <w:p w:rsidR="00AB587F" w:rsidRPr="00AB587F" w:rsidRDefault="00AB587F" w:rsidP="00AB587F">
            <w:pPr>
              <w:rPr>
                <w:rFonts w:ascii="Arial" w:eastAsia="Times New Roman" w:hAnsi="Arial" w:cs="Arial"/>
                <w:color w:val="222222"/>
              </w:rPr>
            </w:pPr>
          </w:p>
        </w:tc>
      </w:tr>
    </w:tbl>
    <w:p w:rsidR="00877B64" w:rsidRDefault="00877B64"/>
    <w:sectPr w:rsidR="0087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7F"/>
    <w:rsid w:val="002678FD"/>
    <w:rsid w:val="003307BE"/>
    <w:rsid w:val="00877B64"/>
    <w:rsid w:val="00AB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C680B5-BDE4-FF4D-88D6-363D04BA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8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587F"/>
    <w:rPr>
      <w:b/>
      <w:bCs/>
    </w:rPr>
  </w:style>
  <w:style w:type="character" w:styleId="Emphasis">
    <w:name w:val="Emphasis"/>
    <w:basedOn w:val="DefaultParagraphFont"/>
    <w:uiPriority w:val="20"/>
    <w:qFormat/>
    <w:rsid w:val="00AB587F"/>
    <w:rPr>
      <w:i/>
      <w:iCs/>
    </w:rPr>
  </w:style>
  <w:style w:type="character" w:styleId="Hyperlink">
    <w:name w:val="Hyperlink"/>
    <w:basedOn w:val="DefaultParagraphFont"/>
    <w:uiPriority w:val="99"/>
    <w:semiHidden/>
    <w:unhideWhenUsed/>
    <w:rsid w:val="00AB5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ssp.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asspcdn.s3-us-west-2.amazonaws.com/upload/2024-04-07-UASSP-Summer-Conference-Hotel-Option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ssp.org/" TargetMode="External"/><Relationship Id="rId11" Type="http://schemas.openxmlformats.org/officeDocument/2006/relationships/hyperlink" Target="http://uassp.org/" TargetMode="External"/><Relationship Id="rId5" Type="http://schemas.openxmlformats.org/officeDocument/2006/relationships/hyperlink" Target="https://uasspcdn.s3-us-west-2.amazonaws.com/upload/2024-04-07-Impact-E-Magazine.pdf" TargetMode="External"/><Relationship Id="rId10" Type="http://schemas.openxmlformats.org/officeDocument/2006/relationships/hyperlink" Target="mailto:rhonda.bromley@uassp.org" TargetMode="External"/><Relationship Id="rId4" Type="http://schemas.openxmlformats.org/officeDocument/2006/relationships/hyperlink" Target="https://www.flipsnack.com/dsdk12/winter-2024/full-view.html" TargetMode="External"/><Relationship Id="rId9" Type="http://schemas.openxmlformats.org/officeDocument/2006/relationships/hyperlink" Target="mailto:rhonda.bromley@u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2024-04-08T04:29:00Z</dcterms:created>
  <dcterms:modified xsi:type="dcterms:W3CDTF">2024-04-08T04:29:00Z</dcterms:modified>
</cp:coreProperties>
</file>